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02" w:rsidRPr="00C51202" w:rsidRDefault="00C51202" w:rsidP="00C51202">
      <w:pPr>
        <w:rPr>
          <w:b/>
          <w:lang w:val="en-US"/>
        </w:rPr>
      </w:pPr>
      <w:bookmarkStart w:id="0" w:name="_Toc387679753"/>
      <w:bookmarkStart w:id="1" w:name="_Toc387679502"/>
      <w:bookmarkStart w:id="2" w:name="_Toc387679467"/>
      <w:bookmarkStart w:id="3" w:name="_Toc387670898"/>
      <w:bookmarkStart w:id="4" w:name="_Toc387612456"/>
      <w:bookmarkStart w:id="5" w:name="_Toc386616292"/>
      <w:bookmarkStart w:id="6" w:name="_Toc386565239"/>
      <w:bookmarkStart w:id="7" w:name="_Toc386565146"/>
      <w:bookmarkStart w:id="8" w:name="_Toc386564775"/>
      <w:bookmarkStart w:id="9" w:name="_Toc386552605"/>
      <w:bookmarkStart w:id="10" w:name="_Toc386552520"/>
    </w:p>
    <w:p w:rsidR="00C51202" w:rsidRDefault="00C51202" w:rsidP="00C51202">
      <w:pPr>
        <w:jc w:val="center"/>
        <w:rPr>
          <w:b/>
        </w:rPr>
      </w:pPr>
      <w:r>
        <w:rPr>
          <w:b/>
        </w:rPr>
        <w:t>УПРАЖНЕНИЯ НА ФОРМИРОВАНИЕ И СОВЕРШЕНСТВОВАНИЕ НАВЫКОВ ТЕХНИКИ ЧТЕНИЯ НА УРОКАХ ИНОСТРАННОГО ЯЗЫКА (АНГЛИЙСКИЙ)</w:t>
      </w:r>
    </w:p>
    <w:p w:rsidR="00C51202" w:rsidRDefault="00C51202" w:rsidP="00C51202">
      <w:pPr>
        <w:pStyle w:val="2"/>
        <w:numPr>
          <w:ilvl w:val="0"/>
          <w:numId w:val="0"/>
        </w:numPr>
        <w:spacing w:before="0" w:after="0" w:line="240" w:lineRule="auto"/>
        <w:ind w:firstLine="709"/>
        <w:jc w:val="both"/>
        <w:rPr>
          <w:bCs w:val="0"/>
          <w:iCs w:val="0"/>
          <w:szCs w:val="26"/>
        </w:rPr>
      </w:pPr>
    </w:p>
    <w:p w:rsidR="00C51202" w:rsidRPr="00E37168" w:rsidRDefault="00C51202" w:rsidP="00C51202">
      <w:pPr>
        <w:pStyle w:val="2"/>
        <w:numPr>
          <w:ilvl w:val="0"/>
          <w:numId w:val="0"/>
        </w:numPr>
        <w:spacing w:before="0" w:after="0" w:line="240" w:lineRule="auto"/>
        <w:ind w:firstLine="709"/>
        <w:jc w:val="both"/>
      </w:pPr>
      <w:r w:rsidRPr="00E37168">
        <w:t>Упражнения на формирование и совершенствование навыков техники чтения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 xml:space="preserve">Обучению иностранного языка в школе чаще отводится приоритетное внимание. Факт того, что формирование навыков чтения на иностранном языке на начальном этапе протекает быстрее и легче, что нельзя сказать о формировании навыков говорения, </w:t>
      </w:r>
      <w:proofErr w:type="spellStart"/>
      <w:r w:rsidRPr="00E37168">
        <w:rPr>
          <w:szCs w:val="28"/>
        </w:rPr>
        <w:t>аудирования</w:t>
      </w:r>
      <w:proofErr w:type="spellEnd"/>
      <w:r w:rsidRPr="00E37168">
        <w:rPr>
          <w:szCs w:val="28"/>
        </w:rPr>
        <w:t xml:space="preserve"> и письма. 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Задачей современного учителя становится объяснение того, что процесс формирования навыков техники чтения является плодотворным – потому что формирование навыков техники чтения является одним из звеньев развития речи и условием дальнейшего успешного обучения. Формирование навыков техники чтения закладываются на начальном этапе.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При формировании навыков техники чтения на начальном этапе следует учитывать индивидуальные особенности обучающихся, таких как тип темперамента, скорость протекания познавательных процессов и т.д. К ним относятся и индивидуальные различия в восприятии.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Для того чтобы повысить эффективность формирования навыков техники чтения на иностранном языке был рассмотрен комплекс приёмов и  упражнений, которые были направлены на развитие сопутствующих каналов восприятия информации и формирование способности перевода информации из одной системы обработки информации в другую.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На начальном этапе обучения формированию навыков техники чтения на иностранном языке считается более продуктивным приём персонификации, данный приём обучения применяет при знакомстве с гласными буквами. Приложение 4.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 xml:space="preserve">Он позволяет каждое звукобуквенное соответствие предъявлять как единое целое – наглядный, эмоционально насыщенный и привлекательный образ, понятный 7-8 летнему ребенку. Например, буква </w:t>
      </w:r>
      <w:proofErr w:type="spellStart"/>
      <w:r w:rsidRPr="00E37168">
        <w:rPr>
          <w:szCs w:val="28"/>
        </w:rPr>
        <w:t>Аа</w:t>
      </w:r>
      <w:proofErr w:type="spellEnd"/>
      <w:r w:rsidRPr="00E37168">
        <w:rPr>
          <w:szCs w:val="28"/>
        </w:rPr>
        <w:t xml:space="preserve"> предстает в виде цапли, в честь которой написано четверостишие. Приложение 5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Познакомьтесь,</w:t>
      </w:r>
      <w:r w:rsidRPr="00E37168">
        <w:rPr>
          <w:szCs w:val="28"/>
          <w:lang w:val="en-US"/>
        </w:rPr>
        <w:t> </w:t>
      </w:r>
      <w:r w:rsidRPr="00E37168">
        <w:rPr>
          <w:szCs w:val="28"/>
        </w:rPr>
        <w:t>цапля</w:t>
      </w:r>
      <w:proofErr w:type="gramStart"/>
      <w:r w:rsidRPr="00E37168">
        <w:rPr>
          <w:szCs w:val="28"/>
          <w:lang w:val="en-US"/>
        </w:rPr>
        <w:t> </w:t>
      </w:r>
      <w:r w:rsidRPr="00E37168">
        <w:rPr>
          <w:i/>
          <w:szCs w:val="28"/>
        </w:rPr>
        <w:t>А</w:t>
      </w:r>
      <w:proofErr w:type="gramEnd"/>
      <w:r w:rsidRPr="00E37168">
        <w:rPr>
          <w:szCs w:val="28"/>
          <w:lang w:val="en-US"/>
        </w:rPr>
        <w:t> </w:t>
      </w:r>
      <w:r w:rsidRPr="00E37168">
        <w:rPr>
          <w:szCs w:val="28"/>
        </w:rPr>
        <w:t>(эй)</w:t>
      </w:r>
      <w:r w:rsidRPr="00E37168">
        <w:rPr>
          <w:szCs w:val="28"/>
          <w:lang w:val="en-US"/>
        </w:rPr>
        <w:t> </w:t>
      </w:r>
      <w:r w:rsidRPr="00E37168">
        <w:rPr>
          <w:szCs w:val="28"/>
        </w:rPr>
        <w:t>Представляется:</w:t>
      </w:r>
      <w:r w:rsidRPr="00E37168">
        <w:rPr>
          <w:szCs w:val="28"/>
          <w:lang w:val="en-US"/>
        </w:rPr>
        <w:t> </w:t>
      </w:r>
      <w:r w:rsidRPr="00E37168">
        <w:rPr>
          <w:i/>
          <w:szCs w:val="28"/>
        </w:rPr>
        <w:t>“</w:t>
      </w:r>
      <w:proofErr w:type="spellStart"/>
      <w:r w:rsidRPr="00E37168">
        <w:rPr>
          <w:i/>
          <w:szCs w:val="28"/>
        </w:rPr>
        <w:t>My</w:t>
      </w:r>
      <w:proofErr w:type="spellEnd"/>
      <w:r w:rsidRPr="00E37168">
        <w:rPr>
          <w:i/>
          <w:szCs w:val="28"/>
          <w:lang w:val="en-US"/>
        </w:rPr>
        <w:t> </w:t>
      </w:r>
      <w:proofErr w:type="spellStart"/>
      <w:proofErr w:type="gramStart"/>
      <w:r w:rsidRPr="00E37168">
        <w:rPr>
          <w:i/>
          <w:szCs w:val="28"/>
        </w:rPr>
        <w:t>n</w:t>
      </w:r>
      <w:proofErr w:type="gramEnd"/>
      <w:r w:rsidRPr="00E37168">
        <w:rPr>
          <w:i/>
          <w:szCs w:val="28"/>
        </w:rPr>
        <w:t>аmе</w:t>
      </w:r>
      <w:proofErr w:type="spellEnd"/>
      <w:r w:rsidRPr="00E37168">
        <w:rPr>
          <w:i/>
          <w:szCs w:val="28"/>
        </w:rPr>
        <w:t>...”.</w:t>
      </w:r>
      <w:r w:rsidRPr="00E37168">
        <w:rPr>
          <w:szCs w:val="28"/>
          <w:lang w:val="en-US"/>
        </w:rPr>
        <w:t> </w:t>
      </w:r>
      <w:r w:rsidRPr="00E37168">
        <w:rPr>
          <w:szCs w:val="28"/>
        </w:rPr>
        <w:t>У</w:t>
      </w:r>
      <w:r w:rsidRPr="00E37168">
        <w:rPr>
          <w:szCs w:val="28"/>
          <w:lang w:val="en-US"/>
        </w:rPr>
        <w:t> </w:t>
      </w:r>
      <w:r w:rsidRPr="00E37168">
        <w:rPr>
          <w:szCs w:val="28"/>
        </w:rPr>
        <w:t>нее подруга</w:t>
      </w:r>
      <w:r w:rsidRPr="00E37168">
        <w:rPr>
          <w:szCs w:val="28"/>
          <w:lang w:val="en-US"/>
        </w:rPr>
        <w:t> </w:t>
      </w:r>
      <w:proofErr w:type="spellStart"/>
      <w:r w:rsidRPr="00E37168">
        <w:rPr>
          <w:i/>
          <w:szCs w:val="28"/>
        </w:rPr>
        <w:t>Са</w:t>
      </w:r>
      <w:proofErr w:type="gramStart"/>
      <w:r w:rsidRPr="00E37168">
        <w:rPr>
          <w:i/>
          <w:szCs w:val="28"/>
        </w:rPr>
        <w:t>t</w:t>
      </w:r>
      <w:proofErr w:type="spellEnd"/>
      <w:proofErr w:type="gramEnd"/>
      <w:r w:rsidRPr="00E37168">
        <w:rPr>
          <w:szCs w:val="28"/>
        </w:rPr>
        <w:t>,</w:t>
      </w:r>
      <w:r w:rsidRPr="00E37168">
        <w:rPr>
          <w:szCs w:val="28"/>
          <w:lang w:val="en-US"/>
        </w:rPr>
        <w:t> </w:t>
      </w:r>
      <w:r w:rsidRPr="00E37168">
        <w:rPr>
          <w:szCs w:val="28"/>
        </w:rPr>
        <w:t>Вместе дружат много лет.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На следующих этапах обучения чтению (чтение слов, словосочетаний и предложений, чтение текстов) можно проводить ряд упражнений. Все упражнения делятся на 3 группы: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I. Упражнения для развития зрительного восприятия:</w:t>
      </w:r>
    </w:p>
    <w:p w:rsidR="00C51202" w:rsidRPr="00E37168" w:rsidRDefault="00C51202" w:rsidP="00C51202">
      <w:pPr>
        <w:numPr>
          <w:ilvl w:val="0"/>
          <w:numId w:val="2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>зрительный диктант (</w:t>
      </w:r>
      <w:proofErr w:type="gramStart"/>
      <w:r w:rsidRPr="00E37168">
        <w:rPr>
          <w:szCs w:val="28"/>
        </w:rPr>
        <w:t>обучающимся</w:t>
      </w:r>
      <w:proofErr w:type="gramEnd"/>
      <w:r w:rsidRPr="00E37168">
        <w:rPr>
          <w:szCs w:val="28"/>
        </w:rPr>
        <w:t xml:space="preserve"> предлагают прочитать слово, словосочетание, предложение 2 раза, а потом записать);</w:t>
      </w:r>
    </w:p>
    <w:p w:rsidR="00C51202" w:rsidRPr="00E37168" w:rsidRDefault="00C51202" w:rsidP="00C51202">
      <w:pPr>
        <w:numPr>
          <w:ilvl w:val="0"/>
          <w:numId w:val="2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>“слово в слове” (</w:t>
      </w:r>
      <w:proofErr w:type="gramStart"/>
      <w:r w:rsidRPr="00E37168">
        <w:rPr>
          <w:szCs w:val="28"/>
        </w:rPr>
        <w:t>обучающимся</w:t>
      </w:r>
      <w:proofErr w:type="gramEnd"/>
      <w:r w:rsidRPr="00E37168">
        <w:rPr>
          <w:szCs w:val="28"/>
        </w:rPr>
        <w:t xml:space="preserve"> предлагается составить возможное количество слов из одного слова);</w:t>
      </w:r>
    </w:p>
    <w:p w:rsidR="00C51202" w:rsidRPr="00E37168" w:rsidRDefault="00C51202" w:rsidP="00C51202">
      <w:pPr>
        <w:numPr>
          <w:ilvl w:val="0"/>
          <w:numId w:val="2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>нахождение в тексте слов с определенным количеством звуков, букв; с определенной буквой или звуком; с ударением на определенном слоге, слове;</w:t>
      </w:r>
    </w:p>
    <w:p w:rsidR="00C51202" w:rsidRPr="00E37168" w:rsidRDefault="00C51202" w:rsidP="00C51202">
      <w:pPr>
        <w:numPr>
          <w:ilvl w:val="0"/>
          <w:numId w:val="2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 xml:space="preserve">“расколдуй слово” </w:t>
      </w:r>
      <w:r w:rsidRPr="00E37168">
        <w:rPr>
          <w:i/>
          <w:szCs w:val="28"/>
        </w:rPr>
        <w:t>(</w:t>
      </w:r>
      <w:proofErr w:type="spellStart"/>
      <w:r w:rsidRPr="00E37168">
        <w:rPr>
          <w:i/>
          <w:szCs w:val="28"/>
        </w:rPr>
        <w:t>phis</w:t>
      </w:r>
      <w:proofErr w:type="spellEnd"/>
      <w:r w:rsidRPr="00E37168">
        <w:rPr>
          <w:i/>
          <w:szCs w:val="28"/>
        </w:rPr>
        <w:t xml:space="preserve"> – </w:t>
      </w:r>
      <w:proofErr w:type="spellStart"/>
      <w:r w:rsidRPr="00E37168">
        <w:rPr>
          <w:i/>
          <w:szCs w:val="28"/>
        </w:rPr>
        <w:t>ship</w:t>
      </w:r>
      <w:proofErr w:type="spellEnd"/>
      <w:r w:rsidRPr="00E37168">
        <w:rPr>
          <w:i/>
          <w:szCs w:val="28"/>
        </w:rPr>
        <w:t>);</w:t>
      </w:r>
    </w:p>
    <w:p w:rsidR="00C51202" w:rsidRPr="00E37168" w:rsidRDefault="00C51202" w:rsidP="00C51202">
      <w:pPr>
        <w:numPr>
          <w:ilvl w:val="0"/>
          <w:numId w:val="2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>составь слово из отдельных букв, слов и т.д.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II. Упражнения для развития слухового восприятия:</w:t>
      </w:r>
    </w:p>
    <w:p w:rsidR="00C51202" w:rsidRPr="00E37168" w:rsidRDefault="00C51202" w:rsidP="00C51202">
      <w:pPr>
        <w:numPr>
          <w:ilvl w:val="0"/>
          <w:numId w:val="3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>слуховые диктанты (обучающиеся записывают слова, словосочетания, предложения под диктовку);</w:t>
      </w:r>
    </w:p>
    <w:p w:rsidR="00C51202" w:rsidRPr="00E37168" w:rsidRDefault="00C51202" w:rsidP="00C51202">
      <w:pPr>
        <w:numPr>
          <w:ilvl w:val="0"/>
          <w:numId w:val="3"/>
        </w:numPr>
        <w:spacing w:after="0" w:line="240" w:lineRule="auto"/>
        <w:ind w:firstLine="709"/>
        <w:jc w:val="both"/>
        <w:rPr>
          <w:szCs w:val="28"/>
        </w:rPr>
      </w:pPr>
      <w:proofErr w:type="gramStart"/>
      <w:r w:rsidRPr="00E37168">
        <w:rPr>
          <w:szCs w:val="28"/>
        </w:rPr>
        <w:lastRenderedPageBreak/>
        <w:t>“самое длинное предложение” (обучающимся предлагается прослушать несколько предложений и определить самое длинное из них);</w:t>
      </w:r>
      <w:proofErr w:type="gramEnd"/>
    </w:p>
    <w:p w:rsidR="00C51202" w:rsidRPr="00E37168" w:rsidRDefault="00C51202" w:rsidP="00C51202">
      <w:pPr>
        <w:numPr>
          <w:ilvl w:val="0"/>
          <w:numId w:val="3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>“снежный ком” (обучающимся дается определенное слово, один из них называет слово, начинающееся на последнюю букву первого слова и т.д.);</w:t>
      </w:r>
    </w:p>
    <w:p w:rsidR="00C51202" w:rsidRPr="00E37168" w:rsidRDefault="00C51202" w:rsidP="00C51202">
      <w:pPr>
        <w:numPr>
          <w:ilvl w:val="0"/>
          <w:numId w:val="3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>“цепочка” (учитель называет простое предложение, состоящее из двух слов; обучающиеся по очереди добавляют возможные слова, чтобы получилось распространенное предложение);</w:t>
      </w:r>
    </w:p>
    <w:p w:rsidR="00C51202" w:rsidRPr="00E37168" w:rsidRDefault="00C51202" w:rsidP="00C51202">
      <w:pPr>
        <w:numPr>
          <w:ilvl w:val="0"/>
          <w:numId w:val="3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>“угадай слово” (учитель диктует номера букв по алфавиту, учащиеся следом записывают его буквами) и т.д.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III. Упражнения для развития кинестетического восприятия:</w:t>
      </w:r>
    </w:p>
    <w:p w:rsidR="00C51202" w:rsidRPr="00E37168" w:rsidRDefault="00C51202" w:rsidP="00C51202">
      <w:pPr>
        <w:numPr>
          <w:ilvl w:val="0"/>
          <w:numId w:val="4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>рисование буквы, звука, слова, словосочетания в воздухе;</w:t>
      </w:r>
    </w:p>
    <w:p w:rsidR="00C51202" w:rsidRPr="00E37168" w:rsidRDefault="00C51202" w:rsidP="00C51202">
      <w:pPr>
        <w:numPr>
          <w:ilvl w:val="0"/>
          <w:numId w:val="4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>простукивание ритмического рисунка слова;</w:t>
      </w:r>
    </w:p>
    <w:p w:rsidR="00C51202" w:rsidRPr="00E37168" w:rsidRDefault="00C51202" w:rsidP="00C51202">
      <w:pPr>
        <w:numPr>
          <w:ilvl w:val="0"/>
          <w:numId w:val="4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>“рассказывание руками” по телефону, телевизору, радио и т.д.;</w:t>
      </w:r>
    </w:p>
    <w:p w:rsidR="00C51202" w:rsidRPr="00E37168" w:rsidRDefault="00C51202" w:rsidP="00C51202">
      <w:pPr>
        <w:numPr>
          <w:ilvl w:val="0"/>
          <w:numId w:val="4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>изображение слова, словосочетания, предложения в воздухе;</w:t>
      </w:r>
    </w:p>
    <w:p w:rsidR="00C51202" w:rsidRPr="00E37168" w:rsidRDefault="00C51202" w:rsidP="00C51202">
      <w:pPr>
        <w:numPr>
          <w:ilvl w:val="0"/>
          <w:numId w:val="4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>пересказ с заданием передать мимикой и жестами разное физическое и эмоциональное состояние (весело, грустно, холодно, жарко) и др.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Приведём ряд упражнений, которые способствуют формированию навыков техники чтения:</w:t>
      </w:r>
    </w:p>
    <w:p w:rsidR="00C51202" w:rsidRPr="00E37168" w:rsidRDefault="00C51202" w:rsidP="00C51202">
      <w:pPr>
        <w:numPr>
          <w:ilvl w:val="0"/>
          <w:numId w:val="5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 xml:space="preserve">на начальном этапе изучения английского языка, поможет упражнение, которое способно выявить навыки техники чтения на родном языке, а так же проявить интерес к изучению данного предмета. 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Люди изучают иностранный язык по разным причинам. Вот некоторые из них. Выбери из списка те, которые особенно важны для тебя.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Я изучаю английский язык, потому что:</w:t>
      </w:r>
    </w:p>
    <w:p w:rsidR="00C51202" w:rsidRPr="00E37168" w:rsidRDefault="00C51202" w:rsidP="00C51202">
      <w:pPr>
        <w:numPr>
          <w:ilvl w:val="0"/>
          <w:numId w:val="6"/>
        </w:numPr>
        <w:spacing w:after="0" w:line="240" w:lineRule="auto"/>
        <w:ind w:left="1134" w:firstLine="709"/>
        <w:jc w:val="both"/>
        <w:rPr>
          <w:szCs w:val="28"/>
        </w:rPr>
      </w:pPr>
      <w:r w:rsidRPr="00E37168">
        <w:rPr>
          <w:szCs w:val="28"/>
        </w:rPr>
        <w:t>это очень интересно;</w:t>
      </w:r>
    </w:p>
    <w:p w:rsidR="00C51202" w:rsidRPr="00E37168" w:rsidRDefault="00C51202" w:rsidP="00C51202">
      <w:pPr>
        <w:numPr>
          <w:ilvl w:val="0"/>
          <w:numId w:val="6"/>
        </w:numPr>
        <w:spacing w:after="0" w:line="240" w:lineRule="auto"/>
        <w:ind w:left="1134" w:firstLine="709"/>
        <w:jc w:val="both"/>
        <w:rPr>
          <w:szCs w:val="28"/>
        </w:rPr>
      </w:pPr>
      <w:r w:rsidRPr="00E37168">
        <w:rPr>
          <w:szCs w:val="28"/>
        </w:rPr>
        <w:t>хочу больше  знать об истории и культуре Великобритании, США и других стран;</w:t>
      </w:r>
    </w:p>
    <w:p w:rsidR="00C51202" w:rsidRPr="00E37168" w:rsidRDefault="00C51202" w:rsidP="00C51202">
      <w:pPr>
        <w:numPr>
          <w:ilvl w:val="0"/>
          <w:numId w:val="6"/>
        </w:numPr>
        <w:spacing w:after="0" w:line="240" w:lineRule="auto"/>
        <w:ind w:left="1134" w:firstLine="709"/>
        <w:jc w:val="both"/>
        <w:rPr>
          <w:szCs w:val="28"/>
        </w:rPr>
      </w:pPr>
      <w:r w:rsidRPr="00E37168">
        <w:rPr>
          <w:szCs w:val="28"/>
        </w:rPr>
        <w:t>собираюсь путешествовать по всему свету;</w:t>
      </w:r>
    </w:p>
    <w:p w:rsidR="00C51202" w:rsidRPr="00E37168" w:rsidRDefault="00C51202" w:rsidP="00C51202">
      <w:pPr>
        <w:numPr>
          <w:ilvl w:val="0"/>
          <w:numId w:val="6"/>
        </w:numPr>
        <w:spacing w:after="0" w:line="240" w:lineRule="auto"/>
        <w:ind w:left="1134" w:firstLine="709"/>
        <w:jc w:val="both"/>
        <w:rPr>
          <w:szCs w:val="28"/>
        </w:rPr>
      </w:pPr>
      <w:r w:rsidRPr="00E37168">
        <w:rPr>
          <w:szCs w:val="28"/>
        </w:rPr>
        <w:t>люблю смотреть фильмы, а в оригинале они гораздо интереснее;</w:t>
      </w:r>
    </w:p>
    <w:p w:rsidR="00C51202" w:rsidRPr="00E37168" w:rsidRDefault="00C51202" w:rsidP="00C51202">
      <w:pPr>
        <w:numPr>
          <w:ilvl w:val="0"/>
          <w:numId w:val="6"/>
        </w:numPr>
        <w:spacing w:after="0" w:line="240" w:lineRule="auto"/>
        <w:ind w:left="1134" w:firstLine="709"/>
        <w:jc w:val="both"/>
        <w:rPr>
          <w:szCs w:val="28"/>
        </w:rPr>
      </w:pPr>
      <w:r w:rsidRPr="00E37168">
        <w:rPr>
          <w:szCs w:val="28"/>
        </w:rPr>
        <w:t>надеюсь найти хорошую работу, а для этого зачастую необходимо знать английский;</w:t>
      </w:r>
    </w:p>
    <w:p w:rsidR="00C51202" w:rsidRPr="00E37168" w:rsidRDefault="00C51202" w:rsidP="00C51202">
      <w:pPr>
        <w:numPr>
          <w:ilvl w:val="0"/>
          <w:numId w:val="6"/>
        </w:numPr>
        <w:spacing w:after="0" w:line="240" w:lineRule="auto"/>
        <w:ind w:left="1134" w:firstLine="709"/>
        <w:jc w:val="both"/>
        <w:rPr>
          <w:szCs w:val="28"/>
        </w:rPr>
      </w:pPr>
      <w:r w:rsidRPr="00E37168">
        <w:rPr>
          <w:szCs w:val="28"/>
        </w:rPr>
        <w:t>хочу порадовать родителей;</w:t>
      </w:r>
    </w:p>
    <w:p w:rsidR="00C51202" w:rsidRPr="00E37168" w:rsidRDefault="00C51202" w:rsidP="00C51202">
      <w:pPr>
        <w:numPr>
          <w:ilvl w:val="0"/>
          <w:numId w:val="6"/>
        </w:numPr>
        <w:spacing w:after="0" w:line="240" w:lineRule="auto"/>
        <w:ind w:left="1134" w:firstLine="709"/>
        <w:jc w:val="both"/>
        <w:rPr>
          <w:szCs w:val="28"/>
        </w:rPr>
      </w:pPr>
      <w:r w:rsidRPr="00E37168">
        <w:rPr>
          <w:szCs w:val="28"/>
        </w:rPr>
        <w:t>мне интересны компьютеры, а многие компьютерные программы создаются на английском языке;</w:t>
      </w:r>
    </w:p>
    <w:p w:rsidR="00C51202" w:rsidRPr="00E37168" w:rsidRDefault="00C51202" w:rsidP="00C51202">
      <w:pPr>
        <w:numPr>
          <w:ilvl w:val="0"/>
          <w:numId w:val="6"/>
        </w:numPr>
        <w:spacing w:after="0" w:line="240" w:lineRule="auto"/>
        <w:ind w:left="1134" w:firstLine="709"/>
        <w:jc w:val="both"/>
        <w:rPr>
          <w:szCs w:val="28"/>
        </w:rPr>
      </w:pPr>
      <w:r w:rsidRPr="00E37168">
        <w:rPr>
          <w:szCs w:val="28"/>
        </w:rPr>
        <w:t>мне было бы интересно читать книги, газеты и журналы на английском;</w:t>
      </w:r>
    </w:p>
    <w:p w:rsidR="00C51202" w:rsidRPr="00E37168" w:rsidRDefault="00C51202" w:rsidP="00C51202">
      <w:pPr>
        <w:numPr>
          <w:ilvl w:val="0"/>
          <w:numId w:val="6"/>
        </w:numPr>
        <w:spacing w:after="0" w:line="240" w:lineRule="auto"/>
        <w:ind w:left="1134" w:firstLine="709"/>
        <w:jc w:val="both"/>
        <w:rPr>
          <w:szCs w:val="28"/>
        </w:rPr>
      </w:pPr>
      <w:r w:rsidRPr="00E37168">
        <w:rPr>
          <w:szCs w:val="28"/>
        </w:rPr>
        <w:t>хочу быть не хуже других;</w:t>
      </w:r>
    </w:p>
    <w:p w:rsidR="00C51202" w:rsidRPr="00E37168" w:rsidRDefault="00C51202" w:rsidP="00C51202">
      <w:pPr>
        <w:numPr>
          <w:ilvl w:val="0"/>
          <w:numId w:val="6"/>
        </w:numPr>
        <w:spacing w:after="0" w:line="240" w:lineRule="auto"/>
        <w:ind w:left="1134" w:firstLine="709"/>
        <w:jc w:val="both"/>
        <w:rPr>
          <w:szCs w:val="28"/>
        </w:rPr>
      </w:pPr>
      <w:r w:rsidRPr="00E37168">
        <w:rPr>
          <w:szCs w:val="28"/>
        </w:rPr>
        <w:t>хотел бы развить свою память;</w:t>
      </w:r>
    </w:p>
    <w:p w:rsidR="00C51202" w:rsidRPr="00E37168" w:rsidRDefault="00C51202" w:rsidP="00C51202">
      <w:pPr>
        <w:numPr>
          <w:ilvl w:val="0"/>
          <w:numId w:val="6"/>
        </w:numPr>
        <w:spacing w:after="0" w:line="240" w:lineRule="auto"/>
        <w:ind w:left="1134" w:firstLine="709"/>
        <w:jc w:val="both"/>
        <w:rPr>
          <w:szCs w:val="28"/>
        </w:rPr>
      </w:pPr>
      <w:r w:rsidRPr="00E37168">
        <w:rPr>
          <w:szCs w:val="28"/>
        </w:rPr>
        <w:t>хочу общаться с людьми из разных стран;</w:t>
      </w:r>
    </w:p>
    <w:p w:rsidR="00C51202" w:rsidRPr="00E37168" w:rsidRDefault="00C51202" w:rsidP="00C51202">
      <w:pPr>
        <w:numPr>
          <w:ilvl w:val="0"/>
          <w:numId w:val="6"/>
        </w:numPr>
        <w:spacing w:after="0" w:line="240" w:lineRule="auto"/>
        <w:ind w:left="1134" w:firstLine="709"/>
        <w:jc w:val="both"/>
        <w:rPr>
          <w:szCs w:val="28"/>
        </w:rPr>
      </w:pPr>
      <w:r w:rsidRPr="00E37168">
        <w:rPr>
          <w:szCs w:val="28"/>
        </w:rPr>
        <w:t>люблю слушать и петь песни на английском языке.</w:t>
      </w:r>
    </w:p>
    <w:p w:rsidR="00C51202" w:rsidRPr="00E37168" w:rsidRDefault="00C51202" w:rsidP="00C51202">
      <w:pPr>
        <w:numPr>
          <w:ilvl w:val="0"/>
          <w:numId w:val="5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>В русском языке немало слов, которые звучат почти так же как в английском, послушай запись и скажи название каких предметов ты смог узнать?</w:t>
      </w:r>
    </w:p>
    <w:p w:rsidR="00C51202" w:rsidRPr="00E37168" w:rsidRDefault="00C51202" w:rsidP="00C51202">
      <w:pPr>
        <w:pStyle w:val="a3"/>
        <w:numPr>
          <w:ilvl w:val="0"/>
          <w:numId w:val="7"/>
        </w:numPr>
        <w:spacing w:after="0" w:line="240" w:lineRule="auto"/>
        <w:ind w:left="1418" w:firstLine="709"/>
        <w:rPr>
          <w:rFonts w:ascii="Times New Roman" w:hAnsi="Times New Roman"/>
          <w:i/>
          <w:sz w:val="28"/>
          <w:szCs w:val="28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Jeans</w:t>
      </w:r>
    </w:p>
    <w:p w:rsidR="00C51202" w:rsidRPr="00E37168" w:rsidRDefault="00C51202" w:rsidP="00C51202">
      <w:pPr>
        <w:pStyle w:val="a3"/>
        <w:numPr>
          <w:ilvl w:val="0"/>
          <w:numId w:val="7"/>
        </w:numPr>
        <w:spacing w:after="0" w:line="240" w:lineRule="auto"/>
        <w:ind w:left="1418" w:firstLine="709"/>
        <w:rPr>
          <w:rFonts w:ascii="Times New Roman" w:hAnsi="Times New Roman"/>
          <w:i/>
          <w:sz w:val="28"/>
          <w:szCs w:val="28"/>
          <w:lang w:val="en-US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Bananas</w:t>
      </w:r>
    </w:p>
    <w:p w:rsidR="00C51202" w:rsidRPr="00E37168" w:rsidRDefault="00C51202" w:rsidP="00C51202">
      <w:pPr>
        <w:pStyle w:val="a3"/>
        <w:numPr>
          <w:ilvl w:val="0"/>
          <w:numId w:val="7"/>
        </w:numPr>
        <w:spacing w:after="0" w:line="240" w:lineRule="auto"/>
        <w:ind w:left="1418" w:firstLine="709"/>
        <w:rPr>
          <w:rFonts w:ascii="Times New Roman" w:hAnsi="Times New Roman"/>
          <w:i/>
          <w:sz w:val="28"/>
          <w:szCs w:val="28"/>
          <w:lang w:val="en-US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Computer</w:t>
      </w:r>
    </w:p>
    <w:p w:rsidR="00C51202" w:rsidRPr="00E37168" w:rsidRDefault="00C51202" w:rsidP="00C51202">
      <w:pPr>
        <w:pStyle w:val="a3"/>
        <w:numPr>
          <w:ilvl w:val="0"/>
          <w:numId w:val="7"/>
        </w:numPr>
        <w:spacing w:after="0" w:line="240" w:lineRule="auto"/>
        <w:ind w:left="1418" w:firstLine="709"/>
        <w:rPr>
          <w:rFonts w:ascii="Times New Roman" w:hAnsi="Times New Roman"/>
          <w:i/>
          <w:sz w:val="28"/>
          <w:szCs w:val="28"/>
          <w:lang w:val="en-US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 xml:space="preserve">Telephone </w:t>
      </w:r>
    </w:p>
    <w:p w:rsidR="00C51202" w:rsidRPr="00E37168" w:rsidRDefault="00C51202" w:rsidP="00C51202">
      <w:pPr>
        <w:pStyle w:val="a3"/>
        <w:numPr>
          <w:ilvl w:val="0"/>
          <w:numId w:val="7"/>
        </w:numPr>
        <w:spacing w:after="0" w:line="240" w:lineRule="auto"/>
        <w:ind w:left="1418" w:firstLine="709"/>
        <w:rPr>
          <w:rFonts w:ascii="Times New Roman" w:hAnsi="Times New Roman"/>
          <w:sz w:val="28"/>
          <w:szCs w:val="28"/>
          <w:lang w:val="en-US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Coffee</w:t>
      </w:r>
      <w:r w:rsidRPr="00E37168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C51202" w:rsidRPr="00E37168" w:rsidRDefault="00C51202" w:rsidP="00C5120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37168">
        <w:rPr>
          <w:rFonts w:ascii="Times New Roman" w:hAnsi="Times New Roman"/>
          <w:sz w:val="28"/>
          <w:szCs w:val="28"/>
        </w:rPr>
        <w:t>Познакомься с первыми английскими буквами и теми звуками, которые они определяют</w:t>
      </w:r>
    </w:p>
    <w:p w:rsidR="00C51202" w:rsidRPr="00E37168" w:rsidRDefault="00C51202" w:rsidP="00C51202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7168">
        <w:rPr>
          <w:rFonts w:ascii="Times New Roman" w:hAnsi="Times New Roman"/>
          <w:sz w:val="28"/>
          <w:szCs w:val="28"/>
        </w:rPr>
        <w:lastRenderedPageBreak/>
        <w:t xml:space="preserve">А. Согласные 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Bb</w:t>
      </w:r>
      <w:r w:rsidRPr="00E37168">
        <w:rPr>
          <w:rFonts w:ascii="Times New Roman" w:hAnsi="Times New Roman"/>
          <w:i/>
          <w:sz w:val="28"/>
          <w:szCs w:val="28"/>
        </w:rPr>
        <w:t xml:space="preserve"> [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37168">
        <w:rPr>
          <w:rFonts w:ascii="Times New Roman" w:hAnsi="Times New Roman"/>
          <w:i/>
          <w:sz w:val="28"/>
          <w:szCs w:val="28"/>
        </w:rPr>
        <w:t xml:space="preserve">], </w:t>
      </w:r>
      <w:proofErr w:type="spellStart"/>
      <w:r w:rsidRPr="00E37168">
        <w:rPr>
          <w:rFonts w:ascii="Times New Roman" w:hAnsi="Times New Roman"/>
          <w:i/>
          <w:sz w:val="28"/>
          <w:szCs w:val="28"/>
          <w:lang w:val="en-US"/>
        </w:rPr>
        <w:t>Dd</w:t>
      </w:r>
      <w:proofErr w:type="spellEnd"/>
      <w:r w:rsidRPr="00E37168">
        <w:rPr>
          <w:rFonts w:ascii="Times New Roman" w:hAnsi="Times New Roman"/>
          <w:i/>
          <w:sz w:val="28"/>
          <w:szCs w:val="28"/>
        </w:rPr>
        <w:t xml:space="preserve"> [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37168">
        <w:rPr>
          <w:rFonts w:ascii="Times New Roman" w:hAnsi="Times New Roman"/>
          <w:i/>
          <w:sz w:val="28"/>
          <w:szCs w:val="28"/>
        </w:rPr>
        <w:t xml:space="preserve">], 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Pp</w:t>
      </w:r>
      <w:r w:rsidRPr="00E37168">
        <w:rPr>
          <w:rFonts w:ascii="Times New Roman" w:hAnsi="Times New Roman"/>
          <w:i/>
          <w:sz w:val="28"/>
          <w:szCs w:val="28"/>
        </w:rPr>
        <w:t xml:space="preserve"> [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E37168">
        <w:rPr>
          <w:rFonts w:ascii="Times New Roman" w:hAnsi="Times New Roman"/>
          <w:i/>
          <w:sz w:val="28"/>
          <w:szCs w:val="28"/>
        </w:rPr>
        <w:t xml:space="preserve">], </w:t>
      </w:r>
      <w:proofErr w:type="spellStart"/>
      <w:r w:rsidRPr="00E37168">
        <w:rPr>
          <w:rFonts w:ascii="Times New Roman" w:hAnsi="Times New Roman"/>
          <w:i/>
          <w:sz w:val="28"/>
          <w:szCs w:val="28"/>
          <w:lang w:val="en-US"/>
        </w:rPr>
        <w:t>Tt</w:t>
      </w:r>
      <w:proofErr w:type="spellEnd"/>
      <w:r w:rsidRPr="00E37168">
        <w:rPr>
          <w:rFonts w:ascii="Times New Roman" w:hAnsi="Times New Roman"/>
          <w:i/>
          <w:sz w:val="28"/>
          <w:szCs w:val="28"/>
        </w:rPr>
        <w:t xml:space="preserve"> [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37168">
        <w:rPr>
          <w:rFonts w:ascii="Times New Roman" w:hAnsi="Times New Roman"/>
          <w:i/>
          <w:sz w:val="28"/>
          <w:szCs w:val="28"/>
        </w:rPr>
        <w:t xml:space="preserve">], 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Ff</w:t>
      </w:r>
      <w:r w:rsidRPr="00E37168">
        <w:rPr>
          <w:rFonts w:ascii="Times New Roman" w:hAnsi="Times New Roman"/>
          <w:i/>
          <w:sz w:val="28"/>
          <w:szCs w:val="28"/>
        </w:rPr>
        <w:t xml:space="preserve"> [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37168">
        <w:rPr>
          <w:rFonts w:ascii="Times New Roman" w:hAnsi="Times New Roman"/>
          <w:i/>
          <w:sz w:val="28"/>
          <w:szCs w:val="28"/>
        </w:rPr>
        <w:t xml:space="preserve">], </w:t>
      </w:r>
      <w:proofErr w:type="spellStart"/>
      <w:r w:rsidRPr="00E37168">
        <w:rPr>
          <w:rFonts w:ascii="Times New Roman" w:hAnsi="Times New Roman"/>
          <w:i/>
          <w:sz w:val="28"/>
          <w:szCs w:val="28"/>
          <w:lang w:val="en-US"/>
        </w:rPr>
        <w:t>Kk</w:t>
      </w:r>
      <w:proofErr w:type="spellEnd"/>
      <w:r w:rsidRPr="00E37168">
        <w:rPr>
          <w:rFonts w:ascii="Times New Roman" w:hAnsi="Times New Roman"/>
          <w:i/>
          <w:sz w:val="28"/>
          <w:szCs w:val="28"/>
        </w:rPr>
        <w:t xml:space="preserve"> [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k</w:t>
      </w:r>
      <w:r w:rsidRPr="00E37168">
        <w:rPr>
          <w:rFonts w:ascii="Times New Roman" w:hAnsi="Times New Roman"/>
          <w:i/>
          <w:sz w:val="28"/>
          <w:szCs w:val="28"/>
        </w:rPr>
        <w:t xml:space="preserve">], 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Mm</w:t>
      </w:r>
      <w:r w:rsidRPr="00E37168">
        <w:rPr>
          <w:rFonts w:ascii="Times New Roman" w:hAnsi="Times New Roman"/>
          <w:i/>
          <w:sz w:val="28"/>
          <w:szCs w:val="28"/>
        </w:rPr>
        <w:t xml:space="preserve"> [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m</w:t>
      </w:r>
      <w:r w:rsidRPr="00E37168">
        <w:rPr>
          <w:rFonts w:ascii="Times New Roman" w:hAnsi="Times New Roman"/>
          <w:i/>
          <w:sz w:val="28"/>
          <w:szCs w:val="28"/>
        </w:rPr>
        <w:t xml:space="preserve">], </w:t>
      </w:r>
      <w:proofErr w:type="spellStart"/>
      <w:r w:rsidRPr="00E37168">
        <w:rPr>
          <w:rFonts w:ascii="Times New Roman" w:hAnsi="Times New Roman"/>
          <w:i/>
          <w:sz w:val="28"/>
          <w:szCs w:val="28"/>
          <w:lang w:val="en-US"/>
        </w:rPr>
        <w:t>Nn</w:t>
      </w:r>
      <w:proofErr w:type="spellEnd"/>
      <w:r w:rsidRPr="00E37168">
        <w:rPr>
          <w:rFonts w:ascii="Times New Roman" w:hAnsi="Times New Roman"/>
          <w:i/>
          <w:sz w:val="28"/>
          <w:szCs w:val="28"/>
        </w:rPr>
        <w:t xml:space="preserve"> [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7168">
        <w:rPr>
          <w:rFonts w:ascii="Times New Roman" w:hAnsi="Times New Roman"/>
          <w:i/>
          <w:sz w:val="28"/>
          <w:szCs w:val="28"/>
        </w:rPr>
        <w:t>]</w:t>
      </w:r>
    </w:p>
    <w:p w:rsidR="00C51202" w:rsidRPr="00E37168" w:rsidRDefault="00C51202" w:rsidP="00C51202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7168">
        <w:rPr>
          <w:rFonts w:ascii="Times New Roman" w:hAnsi="Times New Roman"/>
          <w:sz w:val="28"/>
          <w:szCs w:val="28"/>
        </w:rPr>
        <w:t xml:space="preserve">Послушай и повтори их за диктором эти согласные звуки. </w:t>
      </w:r>
    </w:p>
    <w:p w:rsidR="00C51202" w:rsidRPr="00E37168" w:rsidRDefault="00C51202" w:rsidP="00C51202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7168">
        <w:rPr>
          <w:rFonts w:ascii="Times New Roman" w:hAnsi="Times New Roman"/>
          <w:sz w:val="28"/>
          <w:szCs w:val="28"/>
        </w:rPr>
        <w:t xml:space="preserve">Б. Гласная </w:t>
      </w:r>
      <w:proofErr w:type="spellStart"/>
      <w:r w:rsidRPr="00E37168">
        <w:rPr>
          <w:rFonts w:ascii="Times New Roman" w:hAnsi="Times New Roman"/>
          <w:i/>
          <w:sz w:val="28"/>
          <w:szCs w:val="28"/>
          <w:lang w:val="en-US"/>
        </w:rPr>
        <w:t>Ee</w:t>
      </w:r>
      <w:proofErr w:type="spellEnd"/>
    </w:p>
    <w:p w:rsidR="00C51202" w:rsidRPr="00E37168" w:rsidRDefault="00C51202" w:rsidP="00C51202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7168">
        <w:rPr>
          <w:rFonts w:ascii="Times New Roman" w:hAnsi="Times New Roman"/>
          <w:sz w:val="28"/>
          <w:szCs w:val="28"/>
        </w:rPr>
        <w:t xml:space="preserve">Эта буква читается по-разному. Так в именах наших знакомых </w:t>
      </w:r>
      <w:proofErr w:type="spellStart"/>
      <w:r w:rsidRPr="00E37168">
        <w:rPr>
          <w:rFonts w:ascii="Times New Roman" w:hAnsi="Times New Roman"/>
          <w:sz w:val="28"/>
          <w:szCs w:val="28"/>
        </w:rPr>
        <w:t>Теда</w:t>
      </w:r>
      <w:proofErr w:type="spellEnd"/>
      <w:r w:rsidRPr="00E37168">
        <w:rPr>
          <w:rFonts w:ascii="Times New Roman" w:hAnsi="Times New Roman"/>
          <w:sz w:val="28"/>
          <w:szCs w:val="28"/>
        </w:rPr>
        <w:t xml:space="preserve"> и Кена она читается как </w:t>
      </w:r>
      <w:r w:rsidRPr="00E37168">
        <w:rPr>
          <w:rFonts w:ascii="Times New Roman" w:hAnsi="Times New Roman"/>
          <w:i/>
          <w:sz w:val="28"/>
          <w:szCs w:val="28"/>
        </w:rPr>
        <w:t>[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e</w:t>
      </w:r>
      <w:r w:rsidRPr="00E37168">
        <w:rPr>
          <w:rFonts w:ascii="Times New Roman" w:hAnsi="Times New Roman"/>
          <w:i/>
          <w:sz w:val="28"/>
          <w:szCs w:val="28"/>
        </w:rPr>
        <w:t xml:space="preserve">]: 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Ted</w:t>
      </w:r>
      <w:r w:rsidRPr="00E37168">
        <w:rPr>
          <w:rFonts w:ascii="Times New Roman" w:hAnsi="Times New Roman"/>
          <w:i/>
          <w:sz w:val="28"/>
          <w:szCs w:val="28"/>
        </w:rPr>
        <w:t xml:space="preserve"> [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ted</w:t>
      </w:r>
      <w:r w:rsidRPr="00E37168">
        <w:rPr>
          <w:rFonts w:ascii="Times New Roman" w:hAnsi="Times New Roman"/>
          <w:i/>
          <w:sz w:val="28"/>
          <w:szCs w:val="28"/>
        </w:rPr>
        <w:t xml:space="preserve">], 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Ken</w:t>
      </w:r>
      <w:r w:rsidRPr="00E37168">
        <w:rPr>
          <w:rFonts w:ascii="Times New Roman" w:hAnsi="Times New Roman"/>
          <w:i/>
          <w:sz w:val="28"/>
          <w:szCs w:val="28"/>
        </w:rPr>
        <w:t xml:space="preserve"> [</w:t>
      </w:r>
      <w:r w:rsidRPr="00E37168">
        <w:rPr>
          <w:rFonts w:ascii="Times New Roman" w:hAnsi="Times New Roman"/>
          <w:i/>
          <w:sz w:val="28"/>
          <w:szCs w:val="28"/>
          <w:lang w:val="en-US"/>
        </w:rPr>
        <w:t>ken</w:t>
      </w:r>
      <w:r w:rsidRPr="00E37168">
        <w:rPr>
          <w:rFonts w:ascii="Times New Roman" w:hAnsi="Times New Roman"/>
          <w:i/>
          <w:sz w:val="28"/>
          <w:szCs w:val="28"/>
        </w:rPr>
        <w:t>]</w:t>
      </w:r>
      <w:r w:rsidRPr="00E37168">
        <w:rPr>
          <w:rFonts w:ascii="Times New Roman" w:hAnsi="Times New Roman"/>
          <w:sz w:val="28"/>
          <w:szCs w:val="28"/>
        </w:rPr>
        <w:t>.</w:t>
      </w:r>
    </w:p>
    <w:p w:rsidR="00C51202" w:rsidRPr="00E37168" w:rsidRDefault="00C51202" w:rsidP="00C51202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7168">
        <w:rPr>
          <w:rFonts w:ascii="Times New Roman" w:hAnsi="Times New Roman"/>
          <w:sz w:val="28"/>
          <w:szCs w:val="28"/>
        </w:rPr>
        <w:t>Послушай и повтори за диктором эти и другие имена.</w:t>
      </w:r>
    </w:p>
    <w:p w:rsidR="00C51202" w:rsidRPr="00E37168" w:rsidRDefault="00C51202" w:rsidP="00C51202">
      <w:pPr>
        <w:pStyle w:val="a3"/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en-US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Ben [</w:t>
      </w:r>
      <w:proofErr w:type="spellStart"/>
      <w:r w:rsidRPr="00E37168">
        <w:rPr>
          <w:rFonts w:ascii="Times New Roman" w:hAnsi="Times New Roman"/>
          <w:i/>
          <w:sz w:val="28"/>
          <w:szCs w:val="28"/>
          <w:lang w:val="en-US"/>
        </w:rPr>
        <w:t>ben</w:t>
      </w:r>
      <w:proofErr w:type="spellEnd"/>
      <w:r w:rsidRPr="00E37168">
        <w:rPr>
          <w:rFonts w:ascii="Times New Roman" w:hAnsi="Times New Roman"/>
          <w:i/>
          <w:sz w:val="28"/>
          <w:szCs w:val="28"/>
          <w:lang w:val="en-US"/>
        </w:rPr>
        <w:t>], Len [</w:t>
      </w:r>
      <w:proofErr w:type="spellStart"/>
      <w:r w:rsidRPr="00E37168">
        <w:rPr>
          <w:rFonts w:ascii="Times New Roman" w:hAnsi="Times New Roman"/>
          <w:i/>
          <w:sz w:val="28"/>
          <w:szCs w:val="28"/>
          <w:lang w:val="en-US"/>
        </w:rPr>
        <w:t>len</w:t>
      </w:r>
      <w:proofErr w:type="spellEnd"/>
      <w:r w:rsidRPr="00E37168">
        <w:rPr>
          <w:rFonts w:ascii="Times New Roman" w:hAnsi="Times New Roman"/>
          <w:i/>
          <w:sz w:val="28"/>
          <w:szCs w:val="28"/>
          <w:lang w:val="en-US"/>
        </w:rPr>
        <w:t>], Nell [</w:t>
      </w:r>
      <w:proofErr w:type="spellStart"/>
      <w:r w:rsidRPr="00E37168">
        <w:rPr>
          <w:rFonts w:ascii="Times New Roman" w:hAnsi="Times New Roman"/>
          <w:i/>
          <w:sz w:val="28"/>
          <w:szCs w:val="28"/>
          <w:lang w:val="en-US"/>
        </w:rPr>
        <w:t>nel</w:t>
      </w:r>
      <w:proofErr w:type="spellEnd"/>
      <w:r w:rsidRPr="00E37168">
        <w:rPr>
          <w:rFonts w:ascii="Times New Roman" w:hAnsi="Times New Roman"/>
          <w:i/>
          <w:sz w:val="28"/>
          <w:szCs w:val="28"/>
          <w:lang w:val="en-US"/>
        </w:rPr>
        <w:t>], Ed [</w:t>
      </w:r>
      <w:proofErr w:type="spellStart"/>
      <w:proofErr w:type="gramStart"/>
      <w:r w:rsidRPr="00E37168">
        <w:rPr>
          <w:rFonts w:ascii="Times New Roman" w:hAnsi="Times New Roman"/>
          <w:i/>
          <w:sz w:val="28"/>
          <w:szCs w:val="28"/>
          <w:lang w:val="en-US"/>
        </w:rPr>
        <w:t>ed</w:t>
      </w:r>
      <w:proofErr w:type="spellEnd"/>
      <w:proofErr w:type="gramEnd"/>
      <w:r w:rsidRPr="00E37168">
        <w:rPr>
          <w:rFonts w:ascii="Times New Roman" w:hAnsi="Times New Roman"/>
          <w:i/>
          <w:sz w:val="28"/>
          <w:szCs w:val="28"/>
          <w:lang w:val="en-US"/>
        </w:rPr>
        <w:t>]</w:t>
      </w:r>
    </w:p>
    <w:p w:rsidR="00C51202" w:rsidRPr="00E37168" w:rsidRDefault="00C51202" w:rsidP="00C51202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7168">
        <w:rPr>
          <w:rFonts w:ascii="Times New Roman" w:hAnsi="Times New Roman"/>
          <w:sz w:val="28"/>
          <w:szCs w:val="28"/>
        </w:rPr>
        <w:t>Послушай, как диктор читает имена этих мальчиков и девочек. Прочитай их за диктором:</w:t>
      </w:r>
    </w:p>
    <w:p w:rsidR="00C51202" w:rsidRPr="00E37168" w:rsidRDefault="00C51202" w:rsidP="00C51202">
      <w:pPr>
        <w:pStyle w:val="a3"/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en-US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Bet, Nell, Len, Ken, Ben, Mel, Ted, Ed</w:t>
      </w:r>
    </w:p>
    <w:p w:rsidR="00C51202" w:rsidRPr="00E37168" w:rsidRDefault="00C51202" w:rsidP="00C51202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7168">
        <w:rPr>
          <w:rFonts w:ascii="Times New Roman" w:hAnsi="Times New Roman"/>
          <w:sz w:val="28"/>
          <w:szCs w:val="28"/>
        </w:rPr>
        <w:t>Убедись, что ты можешь прочитать эти имена самостоятельно.</w:t>
      </w:r>
    </w:p>
    <w:p w:rsidR="00C51202" w:rsidRPr="00E37168" w:rsidRDefault="00C51202" w:rsidP="00C51202">
      <w:pPr>
        <w:pStyle w:val="a3"/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en-US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Nell, Len, Red, Ed, Bet, Ken, Ben, Mel.</w:t>
      </w:r>
    </w:p>
    <w:p w:rsidR="00C51202" w:rsidRPr="00E37168" w:rsidRDefault="00C51202" w:rsidP="00C51202">
      <w:pPr>
        <w:pStyle w:val="a3"/>
        <w:numPr>
          <w:ilvl w:val="0"/>
          <w:numId w:val="5"/>
        </w:numPr>
        <w:spacing w:after="0" w:line="240" w:lineRule="auto"/>
        <w:ind w:left="714" w:firstLine="709"/>
        <w:rPr>
          <w:rFonts w:ascii="Times New Roman" w:hAnsi="Times New Roman"/>
          <w:sz w:val="28"/>
          <w:szCs w:val="28"/>
        </w:rPr>
      </w:pPr>
      <w:r w:rsidRPr="00E37168">
        <w:rPr>
          <w:rFonts w:ascii="Times New Roman" w:hAnsi="Times New Roman"/>
          <w:sz w:val="28"/>
          <w:szCs w:val="28"/>
        </w:rPr>
        <w:t>Посмотри на ряд английских букв, найди буквы, которые ты уже знаешь. Произнеси звуки, которые они могут передавать.</w:t>
      </w:r>
    </w:p>
    <w:p w:rsidR="00C51202" w:rsidRPr="00E37168" w:rsidRDefault="00C51202" w:rsidP="00C51202">
      <w:pPr>
        <w:spacing w:line="240" w:lineRule="auto"/>
        <w:ind w:left="360" w:firstLine="709"/>
        <w:rPr>
          <w:i/>
          <w:szCs w:val="28"/>
        </w:rPr>
      </w:pPr>
      <w:r w:rsidRPr="00E37168">
        <w:rPr>
          <w:i/>
          <w:szCs w:val="28"/>
          <w:lang w:val="en-US"/>
        </w:rPr>
        <w:t>Bb</w:t>
      </w:r>
      <w:r w:rsidRPr="00E37168">
        <w:rPr>
          <w:i/>
          <w:szCs w:val="28"/>
        </w:rPr>
        <w:t xml:space="preserve">, </w:t>
      </w:r>
      <w:proofErr w:type="spellStart"/>
      <w:r w:rsidRPr="00E37168">
        <w:rPr>
          <w:i/>
          <w:szCs w:val="28"/>
          <w:lang w:val="en-US"/>
        </w:rPr>
        <w:t>Dd</w:t>
      </w:r>
      <w:proofErr w:type="spellEnd"/>
      <w:r w:rsidRPr="00E37168">
        <w:rPr>
          <w:i/>
          <w:szCs w:val="28"/>
        </w:rPr>
        <w:t xml:space="preserve">, </w:t>
      </w:r>
      <w:r w:rsidRPr="00E37168">
        <w:rPr>
          <w:i/>
          <w:szCs w:val="28"/>
          <w:lang w:val="en-US"/>
        </w:rPr>
        <w:t>Pp</w:t>
      </w:r>
      <w:r w:rsidRPr="00E37168">
        <w:rPr>
          <w:i/>
          <w:szCs w:val="28"/>
        </w:rPr>
        <w:t xml:space="preserve">, </w:t>
      </w:r>
      <w:proofErr w:type="spellStart"/>
      <w:r w:rsidRPr="00E37168">
        <w:rPr>
          <w:i/>
          <w:szCs w:val="28"/>
          <w:lang w:val="en-US"/>
        </w:rPr>
        <w:t>Tt</w:t>
      </w:r>
      <w:proofErr w:type="spellEnd"/>
      <w:r w:rsidRPr="00E37168">
        <w:rPr>
          <w:i/>
          <w:szCs w:val="28"/>
        </w:rPr>
        <w:t xml:space="preserve">, </w:t>
      </w:r>
      <w:r w:rsidRPr="00E37168">
        <w:rPr>
          <w:i/>
          <w:szCs w:val="28"/>
          <w:lang w:val="en-US"/>
        </w:rPr>
        <w:t>Xx</w:t>
      </w:r>
      <w:r w:rsidRPr="00E37168">
        <w:rPr>
          <w:i/>
          <w:szCs w:val="28"/>
        </w:rPr>
        <w:t xml:space="preserve">, </w:t>
      </w:r>
      <w:r w:rsidRPr="00E37168">
        <w:rPr>
          <w:i/>
          <w:szCs w:val="28"/>
          <w:lang w:val="en-US"/>
        </w:rPr>
        <w:t>Vv</w:t>
      </w:r>
      <w:r w:rsidRPr="00E37168">
        <w:rPr>
          <w:i/>
          <w:szCs w:val="28"/>
        </w:rPr>
        <w:t xml:space="preserve">, </w:t>
      </w:r>
      <w:proofErr w:type="spellStart"/>
      <w:r w:rsidRPr="00E37168">
        <w:rPr>
          <w:i/>
          <w:szCs w:val="28"/>
          <w:lang w:val="en-US"/>
        </w:rPr>
        <w:t>Qq</w:t>
      </w:r>
      <w:proofErr w:type="spellEnd"/>
      <w:r w:rsidRPr="00E37168">
        <w:rPr>
          <w:i/>
          <w:szCs w:val="28"/>
        </w:rPr>
        <w:t xml:space="preserve">, </w:t>
      </w:r>
      <w:r w:rsidRPr="00E37168">
        <w:rPr>
          <w:i/>
          <w:szCs w:val="28"/>
          <w:lang w:val="en-US"/>
        </w:rPr>
        <w:t>Ff</w:t>
      </w:r>
      <w:r w:rsidRPr="00E37168">
        <w:rPr>
          <w:i/>
          <w:szCs w:val="28"/>
        </w:rPr>
        <w:t xml:space="preserve">, </w:t>
      </w:r>
      <w:proofErr w:type="spellStart"/>
      <w:r w:rsidRPr="00E37168">
        <w:rPr>
          <w:i/>
          <w:szCs w:val="28"/>
          <w:lang w:val="en-US"/>
        </w:rPr>
        <w:t>Kk</w:t>
      </w:r>
      <w:proofErr w:type="spellEnd"/>
      <w:r w:rsidRPr="00E37168">
        <w:rPr>
          <w:i/>
          <w:szCs w:val="28"/>
        </w:rPr>
        <w:t xml:space="preserve">, </w:t>
      </w:r>
      <w:proofErr w:type="spellStart"/>
      <w:r w:rsidRPr="00E37168">
        <w:rPr>
          <w:i/>
          <w:szCs w:val="28"/>
          <w:lang w:val="en-US"/>
        </w:rPr>
        <w:t>Ll</w:t>
      </w:r>
      <w:proofErr w:type="spellEnd"/>
      <w:r w:rsidRPr="00E37168">
        <w:rPr>
          <w:i/>
          <w:szCs w:val="28"/>
        </w:rPr>
        <w:t xml:space="preserve">, </w:t>
      </w:r>
      <w:proofErr w:type="spellStart"/>
      <w:proofErr w:type="gramStart"/>
      <w:r w:rsidRPr="00E37168">
        <w:rPr>
          <w:i/>
          <w:szCs w:val="28"/>
          <w:lang w:val="en-US"/>
        </w:rPr>
        <w:t>Rr</w:t>
      </w:r>
      <w:proofErr w:type="spellEnd"/>
      <w:proofErr w:type="gramEnd"/>
      <w:r w:rsidRPr="00E37168">
        <w:rPr>
          <w:i/>
          <w:szCs w:val="28"/>
        </w:rPr>
        <w:t xml:space="preserve">, </w:t>
      </w:r>
      <w:r w:rsidRPr="00E37168">
        <w:rPr>
          <w:i/>
          <w:szCs w:val="28"/>
          <w:lang w:val="en-US"/>
        </w:rPr>
        <w:t>Ii</w:t>
      </w:r>
      <w:r w:rsidRPr="00E37168">
        <w:rPr>
          <w:i/>
          <w:szCs w:val="28"/>
        </w:rPr>
        <w:t xml:space="preserve">, </w:t>
      </w:r>
      <w:r w:rsidRPr="00E37168">
        <w:rPr>
          <w:i/>
          <w:szCs w:val="28"/>
          <w:lang w:val="en-US"/>
        </w:rPr>
        <w:t>Mm</w:t>
      </w:r>
      <w:r w:rsidRPr="00E37168">
        <w:rPr>
          <w:i/>
          <w:szCs w:val="28"/>
        </w:rPr>
        <w:t xml:space="preserve">, </w:t>
      </w:r>
      <w:proofErr w:type="spellStart"/>
      <w:r w:rsidRPr="00E37168">
        <w:rPr>
          <w:i/>
          <w:szCs w:val="28"/>
          <w:lang w:val="en-US"/>
        </w:rPr>
        <w:t>Nn</w:t>
      </w:r>
      <w:proofErr w:type="spellEnd"/>
      <w:r w:rsidRPr="00E37168">
        <w:rPr>
          <w:i/>
          <w:szCs w:val="28"/>
        </w:rPr>
        <w:t xml:space="preserve">, </w:t>
      </w:r>
      <w:proofErr w:type="spellStart"/>
      <w:r w:rsidRPr="00E37168">
        <w:rPr>
          <w:i/>
          <w:szCs w:val="28"/>
          <w:lang w:val="en-US"/>
        </w:rPr>
        <w:t>Ee</w:t>
      </w:r>
      <w:proofErr w:type="spellEnd"/>
    </w:p>
    <w:p w:rsidR="00C51202" w:rsidRPr="00E37168" w:rsidRDefault="00C51202" w:rsidP="00C51202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7168">
        <w:rPr>
          <w:rFonts w:ascii="Times New Roman" w:hAnsi="Times New Roman"/>
          <w:sz w:val="28"/>
          <w:szCs w:val="28"/>
        </w:rPr>
        <w:t>Зная столько английских букв, ты можешь читать даже незнакомые слова. Прочитай эти слова. Проверь себя.</w:t>
      </w:r>
    </w:p>
    <w:p w:rsidR="00C51202" w:rsidRPr="00E37168" w:rsidRDefault="00C51202" w:rsidP="00C51202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Pet</w:t>
      </w:r>
    </w:p>
    <w:p w:rsidR="00C51202" w:rsidRPr="00E37168" w:rsidRDefault="00C51202" w:rsidP="00C51202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Bed</w:t>
      </w:r>
    </w:p>
    <w:p w:rsidR="00C51202" w:rsidRPr="00E37168" w:rsidRDefault="00C51202" w:rsidP="00C51202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Pen</w:t>
      </w:r>
    </w:p>
    <w:p w:rsidR="00C51202" w:rsidRPr="00E37168" w:rsidRDefault="00C51202" w:rsidP="00C51202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Tent</w:t>
      </w:r>
    </w:p>
    <w:p w:rsidR="00C51202" w:rsidRPr="00E37168" w:rsidRDefault="00C51202" w:rsidP="00C51202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Ten</w:t>
      </w:r>
    </w:p>
    <w:p w:rsidR="00C51202" w:rsidRPr="00E37168" w:rsidRDefault="00C51202" w:rsidP="00C51202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Bell</w:t>
      </w:r>
    </w:p>
    <w:p w:rsidR="00C51202" w:rsidRPr="00E37168" w:rsidRDefault="00C51202" w:rsidP="00C51202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Belt</w:t>
      </w:r>
    </w:p>
    <w:p w:rsidR="00C51202" w:rsidRPr="00E37168" w:rsidRDefault="00C51202" w:rsidP="00C51202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7168">
        <w:rPr>
          <w:rFonts w:ascii="Times New Roman" w:hAnsi="Times New Roman"/>
          <w:sz w:val="28"/>
          <w:szCs w:val="28"/>
        </w:rPr>
        <w:t>Напиши слова в четыре столбика в соответствии с чтением гласных букв.</w:t>
      </w:r>
    </w:p>
    <w:p w:rsidR="00C51202" w:rsidRPr="00E37168" w:rsidRDefault="00C51202" w:rsidP="00C51202">
      <w:pPr>
        <w:spacing w:line="240" w:lineRule="auto"/>
        <w:ind w:left="360" w:firstLine="709"/>
        <w:rPr>
          <w:i/>
          <w:szCs w:val="28"/>
          <w:lang w:val="en-US"/>
        </w:rPr>
      </w:pPr>
      <w:r w:rsidRPr="00E37168">
        <w:rPr>
          <w:i/>
          <w:szCs w:val="28"/>
          <w:lang w:val="en-US"/>
        </w:rPr>
        <w:t>Wind, pond, cup, bed, bus, pig, doll, mug, dog, egg, big, jump, box, jug, milk, pet</w:t>
      </w:r>
    </w:p>
    <w:p w:rsidR="00C51202" w:rsidRPr="00E37168" w:rsidRDefault="00C51202" w:rsidP="00C51202">
      <w:pPr>
        <w:spacing w:line="240" w:lineRule="auto"/>
        <w:ind w:left="360" w:firstLine="709"/>
        <w:rPr>
          <w:i/>
          <w:szCs w:val="28"/>
        </w:rPr>
      </w:pPr>
      <w:r w:rsidRPr="00E37168">
        <w:rPr>
          <w:i/>
          <w:szCs w:val="28"/>
        </w:rPr>
        <w:t>[</w:t>
      </w:r>
      <w:proofErr w:type="spellStart"/>
      <w:r w:rsidRPr="00E37168">
        <w:rPr>
          <w:i/>
          <w:szCs w:val="28"/>
          <w:lang w:val="en-US"/>
        </w:rPr>
        <w:t>i</w:t>
      </w:r>
      <w:proofErr w:type="spellEnd"/>
      <w:r w:rsidRPr="00E37168">
        <w:rPr>
          <w:i/>
          <w:szCs w:val="28"/>
        </w:rPr>
        <w:t>]</w:t>
      </w:r>
      <w:r w:rsidRPr="00E37168">
        <w:rPr>
          <w:i/>
          <w:szCs w:val="28"/>
        </w:rPr>
        <w:tab/>
      </w:r>
      <w:r w:rsidRPr="00E37168">
        <w:rPr>
          <w:i/>
          <w:szCs w:val="28"/>
        </w:rPr>
        <w:tab/>
      </w:r>
      <w:r w:rsidRPr="00E37168">
        <w:rPr>
          <w:i/>
          <w:szCs w:val="28"/>
        </w:rPr>
        <w:tab/>
        <w:t>[</w:t>
      </w:r>
      <w:r w:rsidRPr="00E37168">
        <w:rPr>
          <w:i/>
          <w:szCs w:val="28"/>
          <w:lang w:val="en-US"/>
        </w:rPr>
        <w:t>o</w:t>
      </w:r>
      <w:r w:rsidRPr="00E37168">
        <w:rPr>
          <w:i/>
          <w:szCs w:val="28"/>
        </w:rPr>
        <w:t>]</w:t>
      </w:r>
      <w:r w:rsidRPr="00E37168">
        <w:rPr>
          <w:i/>
          <w:szCs w:val="28"/>
        </w:rPr>
        <w:tab/>
      </w:r>
      <w:r w:rsidRPr="00E37168">
        <w:rPr>
          <w:i/>
          <w:szCs w:val="28"/>
        </w:rPr>
        <w:tab/>
      </w:r>
      <w:r w:rsidRPr="00E37168">
        <w:rPr>
          <w:i/>
          <w:szCs w:val="28"/>
        </w:rPr>
        <w:tab/>
        <w:t>[Λ]</w:t>
      </w:r>
      <w:r w:rsidRPr="00E37168">
        <w:rPr>
          <w:i/>
          <w:szCs w:val="28"/>
        </w:rPr>
        <w:tab/>
      </w:r>
      <w:r w:rsidRPr="00E37168">
        <w:rPr>
          <w:i/>
          <w:szCs w:val="28"/>
        </w:rPr>
        <w:tab/>
      </w:r>
      <w:r w:rsidRPr="00E37168">
        <w:rPr>
          <w:i/>
          <w:szCs w:val="28"/>
        </w:rPr>
        <w:tab/>
        <w:t>[</w:t>
      </w:r>
      <w:r w:rsidRPr="00E37168">
        <w:rPr>
          <w:i/>
          <w:szCs w:val="28"/>
          <w:lang w:val="en-US"/>
        </w:rPr>
        <w:t>e</w:t>
      </w:r>
      <w:r w:rsidRPr="00E37168">
        <w:rPr>
          <w:i/>
          <w:szCs w:val="28"/>
        </w:rPr>
        <w:t>]</w:t>
      </w:r>
    </w:p>
    <w:p w:rsidR="00C51202" w:rsidRPr="00E37168" w:rsidRDefault="00C51202" w:rsidP="00C51202">
      <w:pPr>
        <w:spacing w:line="240" w:lineRule="auto"/>
        <w:ind w:left="360" w:firstLine="709"/>
        <w:rPr>
          <w:szCs w:val="28"/>
        </w:rPr>
      </w:pPr>
      <w:r w:rsidRPr="00E37168">
        <w:rPr>
          <w:szCs w:val="28"/>
        </w:rPr>
        <w:t>8. Посмотри на английский алфавит и прочитай, под каким номером находится та буква, которую ты до сих пор не знаешь</w:t>
      </w:r>
    </w:p>
    <w:p w:rsidR="00C51202" w:rsidRPr="00E37168" w:rsidRDefault="00C51202" w:rsidP="00C51202">
      <w:pPr>
        <w:spacing w:line="240" w:lineRule="auto"/>
        <w:ind w:left="360" w:firstLine="709"/>
        <w:rPr>
          <w:szCs w:val="28"/>
        </w:rPr>
      </w:pPr>
      <w:proofErr w:type="gramStart"/>
      <w:r w:rsidRPr="00E37168">
        <w:rPr>
          <w:szCs w:val="28"/>
          <w:lang w:val="en-US"/>
        </w:rPr>
        <w:t xml:space="preserve">1. </w:t>
      </w:r>
      <w:proofErr w:type="spellStart"/>
      <w:r w:rsidRPr="00E37168">
        <w:rPr>
          <w:i/>
          <w:szCs w:val="28"/>
          <w:lang w:val="en-US"/>
        </w:rPr>
        <w:t>Aa</w:t>
      </w:r>
      <w:proofErr w:type="spellEnd"/>
      <w:proofErr w:type="gramEnd"/>
      <w:r w:rsidRPr="00E37168">
        <w:rPr>
          <w:szCs w:val="28"/>
          <w:lang w:val="en-US"/>
        </w:rPr>
        <w:t xml:space="preserve"> 2. </w:t>
      </w:r>
      <w:proofErr w:type="gramStart"/>
      <w:r w:rsidRPr="00E37168">
        <w:rPr>
          <w:i/>
          <w:szCs w:val="28"/>
          <w:lang w:val="en-US"/>
        </w:rPr>
        <w:t>Bb</w:t>
      </w:r>
      <w:r w:rsidRPr="00E37168">
        <w:rPr>
          <w:szCs w:val="28"/>
          <w:lang w:val="en-US"/>
        </w:rPr>
        <w:t xml:space="preserve"> 3.</w:t>
      </w:r>
      <w:proofErr w:type="gramEnd"/>
      <w:r w:rsidRPr="00E37168">
        <w:rPr>
          <w:szCs w:val="28"/>
          <w:lang w:val="en-US"/>
        </w:rPr>
        <w:t xml:space="preserve"> </w:t>
      </w:r>
      <w:r w:rsidRPr="00E37168">
        <w:rPr>
          <w:i/>
          <w:szCs w:val="28"/>
          <w:lang w:val="en-US"/>
        </w:rPr>
        <w:t>Cc</w:t>
      </w:r>
      <w:r w:rsidRPr="00E37168">
        <w:rPr>
          <w:szCs w:val="28"/>
          <w:lang w:val="en-US"/>
        </w:rPr>
        <w:t xml:space="preserve"> 4. </w:t>
      </w:r>
      <w:proofErr w:type="spellStart"/>
      <w:proofErr w:type="gramStart"/>
      <w:r w:rsidRPr="00E37168">
        <w:rPr>
          <w:i/>
          <w:szCs w:val="28"/>
          <w:lang w:val="en-US"/>
        </w:rPr>
        <w:t>Dd</w:t>
      </w:r>
      <w:proofErr w:type="spellEnd"/>
      <w:r w:rsidRPr="00E37168">
        <w:rPr>
          <w:szCs w:val="28"/>
          <w:lang w:val="en-US"/>
        </w:rPr>
        <w:t xml:space="preserve"> 5.</w:t>
      </w:r>
      <w:proofErr w:type="gramEnd"/>
      <w:r w:rsidRPr="00E37168">
        <w:rPr>
          <w:szCs w:val="28"/>
          <w:lang w:val="en-US"/>
        </w:rPr>
        <w:t xml:space="preserve"> </w:t>
      </w:r>
      <w:proofErr w:type="spellStart"/>
      <w:proofErr w:type="gramStart"/>
      <w:r w:rsidRPr="00E37168">
        <w:rPr>
          <w:i/>
          <w:szCs w:val="28"/>
          <w:lang w:val="en-US"/>
        </w:rPr>
        <w:t>Ee</w:t>
      </w:r>
      <w:proofErr w:type="spellEnd"/>
      <w:r w:rsidRPr="00E37168">
        <w:rPr>
          <w:szCs w:val="28"/>
          <w:lang w:val="en-US"/>
        </w:rPr>
        <w:t xml:space="preserve"> 6.</w:t>
      </w:r>
      <w:proofErr w:type="gramEnd"/>
      <w:r w:rsidRPr="00E37168">
        <w:rPr>
          <w:szCs w:val="28"/>
          <w:lang w:val="en-US"/>
        </w:rPr>
        <w:t xml:space="preserve"> </w:t>
      </w:r>
      <w:proofErr w:type="gramStart"/>
      <w:r w:rsidRPr="00E37168">
        <w:rPr>
          <w:i/>
          <w:szCs w:val="28"/>
          <w:lang w:val="en-US"/>
        </w:rPr>
        <w:t>Ff</w:t>
      </w:r>
      <w:r w:rsidRPr="00E37168">
        <w:rPr>
          <w:szCs w:val="28"/>
          <w:lang w:val="en-US"/>
        </w:rPr>
        <w:t xml:space="preserve"> 7.</w:t>
      </w:r>
      <w:proofErr w:type="gramEnd"/>
      <w:r w:rsidRPr="00E37168">
        <w:rPr>
          <w:szCs w:val="28"/>
          <w:lang w:val="en-US"/>
        </w:rPr>
        <w:t xml:space="preserve"> </w:t>
      </w:r>
      <w:proofErr w:type="spellStart"/>
      <w:proofErr w:type="gramStart"/>
      <w:r w:rsidRPr="00E37168">
        <w:rPr>
          <w:i/>
          <w:szCs w:val="28"/>
          <w:lang w:val="en-US"/>
        </w:rPr>
        <w:t>Gg</w:t>
      </w:r>
      <w:proofErr w:type="spellEnd"/>
      <w:r w:rsidRPr="00E37168">
        <w:rPr>
          <w:szCs w:val="28"/>
          <w:lang w:val="en-US"/>
        </w:rPr>
        <w:t xml:space="preserve"> 8.</w:t>
      </w:r>
      <w:proofErr w:type="gramEnd"/>
      <w:r w:rsidRPr="00E37168">
        <w:rPr>
          <w:szCs w:val="28"/>
          <w:lang w:val="en-US"/>
        </w:rPr>
        <w:t xml:space="preserve"> </w:t>
      </w:r>
      <w:proofErr w:type="spellStart"/>
      <w:proofErr w:type="gramStart"/>
      <w:r w:rsidRPr="00E37168">
        <w:rPr>
          <w:i/>
          <w:szCs w:val="28"/>
          <w:lang w:val="en-US"/>
        </w:rPr>
        <w:t>Hh</w:t>
      </w:r>
      <w:proofErr w:type="spellEnd"/>
      <w:r w:rsidRPr="00E37168">
        <w:rPr>
          <w:szCs w:val="28"/>
          <w:lang w:val="en-US"/>
        </w:rPr>
        <w:t xml:space="preserve"> 9.</w:t>
      </w:r>
      <w:proofErr w:type="gramEnd"/>
      <w:r w:rsidRPr="00E37168">
        <w:rPr>
          <w:szCs w:val="28"/>
          <w:lang w:val="en-US"/>
        </w:rPr>
        <w:t xml:space="preserve"> </w:t>
      </w:r>
      <w:proofErr w:type="gramStart"/>
      <w:r w:rsidRPr="00E37168">
        <w:rPr>
          <w:i/>
          <w:szCs w:val="28"/>
          <w:lang w:val="en-US"/>
        </w:rPr>
        <w:t>Ii</w:t>
      </w:r>
      <w:r w:rsidRPr="00E37168">
        <w:rPr>
          <w:szCs w:val="28"/>
          <w:lang w:val="en-US"/>
        </w:rPr>
        <w:t xml:space="preserve"> 10.</w:t>
      </w:r>
      <w:proofErr w:type="gramEnd"/>
      <w:r w:rsidRPr="00E37168">
        <w:rPr>
          <w:szCs w:val="28"/>
          <w:lang w:val="en-US"/>
        </w:rPr>
        <w:t xml:space="preserve"> </w:t>
      </w:r>
      <w:proofErr w:type="spellStart"/>
      <w:proofErr w:type="gramStart"/>
      <w:r w:rsidRPr="00E37168">
        <w:rPr>
          <w:i/>
          <w:szCs w:val="28"/>
          <w:lang w:val="en-US"/>
        </w:rPr>
        <w:t>Jj</w:t>
      </w:r>
      <w:proofErr w:type="spellEnd"/>
      <w:proofErr w:type="gramEnd"/>
      <w:r w:rsidRPr="00E37168">
        <w:rPr>
          <w:szCs w:val="28"/>
          <w:lang w:val="en-US"/>
        </w:rPr>
        <w:t xml:space="preserve"> 11. </w:t>
      </w:r>
      <w:proofErr w:type="spellStart"/>
      <w:proofErr w:type="gramStart"/>
      <w:r w:rsidRPr="00E37168">
        <w:rPr>
          <w:i/>
          <w:szCs w:val="28"/>
          <w:lang w:val="en-US"/>
        </w:rPr>
        <w:t>Kk</w:t>
      </w:r>
      <w:proofErr w:type="spellEnd"/>
      <w:r w:rsidRPr="00E37168">
        <w:rPr>
          <w:szCs w:val="28"/>
          <w:lang w:val="en-US"/>
        </w:rPr>
        <w:t xml:space="preserve"> 12.</w:t>
      </w:r>
      <w:proofErr w:type="gramEnd"/>
      <w:r w:rsidRPr="00E37168">
        <w:rPr>
          <w:szCs w:val="28"/>
          <w:lang w:val="en-US"/>
        </w:rPr>
        <w:t xml:space="preserve"> </w:t>
      </w:r>
      <w:proofErr w:type="spellStart"/>
      <w:proofErr w:type="gramStart"/>
      <w:r w:rsidRPr="00E37168">
        <w:rPr>
          <w:i/>
          <w:szCs w:val="28"/>
          <w:lang w:val="en-US"/>
        </w:rPr>
        <w:t>Ll</w:t>
      </w:r>
      <w:proofErr w:type="spellEnd"/>
      <w:r w:rsidRPr="00E37168">
        <w:rPr>
          <w:szCs w:val="28"/>
          <w:lang w:val="en-US"/>
        </w:rPr>
        <w:t xml:space="preserve"> 13.</w:t>
      </w:r>
      <w:proofErr w:type="gramEnd"/>
      <w:r w:rsidRPr="00E37168">
        <w:rPr>
          <w:szCs w:val="28"/>
          <w:lang w:val="en-US"/>
        </w:rPr>
        <w:t xml:space="preserve"> </w:t>
      </w:r>
      <w:proofErr w:type="gramStart"/>
      <w:r w:rsidRPr="00E37168">
        <w:rPr>
          <w:i/>
          <w:szCs w:val="28"/>
          <w:lang w:val="en-US"/>
        </w:rPr>
        <w:t>Mm</w:t>
      </w:r>
      <w:r w:rsidRPr="00E37168">
        <w:rPr>
          <w:szCs w:val="28"/>
          <w:lang w:val="en-US"/>
        </w:rPr>
        <w:t xml:space="preserve"> 14.</w:t>
      </w:r>
      <w:proofErr w:type="gramEnd"/>
      <w:r w:rsidRPr="00E37168">
        <w:rPr>
          <w:szCs w:val="28"/>
          <w:lang w:val="en-US"/>
        </w:rPr>
        <w:t xml:space="preserve"> </w:t>
      </w:r>
      <w:proofErr w:type="spellStart"/>
      <w:proofErr w:type="gramStart"/>
      <w:r w:rsidRPr="00E37168">
        <w:rPr>
          <w:i/>
          <w:szCs w:val="28"/>
          <w:lang w:val="en-US"/>
        </w:rPr>
        <w:t>Nn</w:t>
      </w:r>
      <w:proofErr w:type="spellEnd"/>
      <w:r w:rsidRPr="00E37168">
        <w:rPr>
          <w:szCs w:val="28"/>
          <w:lang w:val="en-US"/>
        </w:rPr>
        <w:t xml:space="preserve"> 15.</w:t>
      </w:r>
      <w:proofErr w:type="gramEnd"/>
      <w:r w:rsidRPr="00E37168">
        <w:rPr>
          <w:szCs w:val="28"/>
          <w:lang w:val="en-US"/>
        </w:rPr>
        <w:t xml:space="preserve"> </w:t>
      </w:r>
      <w:proofErr w:type="spellStart"/>
      <w:proofErr w:type="gramStart"/>
      <w:r w:rsidRPr="00E37168">
        <w:rPr>
          <w:i/>
          <w:szCs w:val="28"/>
          <w:lang w:val="en-US"/>
        </w:rPr>
        <w:t>Oo</w:t>
      </w:r>
      <w:proofErr w:type="spellEnd"/>
      <w:r w:rsidRPr="00E37168">
        <w:rPr>
          <w:szCs w:val="28"/>
          <w:lang w:val="en-US"/>
        </w:rPr>
        <w:t xml:space="preserve"> 16.</w:t>
      </w:r>
      <w:proofErr w:type="gramEnd"/>
      <w:r w:rsidRPr="00E37168">
        <w:rPr>
          <w:szCs w:val="28"/>
          <w:lang w:val="en-US"/>
        </w:rPr>
        <w:t xml:space="preserve"> </w:t>
      </w:r>
      <w:proofErr w:type="gramStart"/>
      <w:r w:rsidRPr="00E37168">
        <w:rPr>
          <w:i/>
          <w:szCs w:val="28"/>
          <w:lang w:val="en-US"/>
        </w:rPr>
        <w:t>Pp</w:t>
      </w:r>
      <w:r w:rsidRPr="00E37168">
        <w:rPr>
          <w:szCs w:val="28"/>
          <w:lang w:val="en-US"/>
        </w:rPr>
        <w:t xml:space="preserve"> 17.</w:t>
      </w:r>
      <w:proofErr w:type="gramEnd"/>
      <w:r w:rsidRPr="00E37168">
        <w:rPr>
          <w:szCs w:val="28"/>
          <w:lang w:val="en-US"/>
        </w:rPr>
        <w:t xml:space="preserve"> </w:t>
      </w:r>
      <w:proofErr w:type="spellStart"/>
      <w:proofErr w:type="gramStart"/>
      <w:r w:rsidRPr="00E37168">
        <w:rPr>
          <w:i/>
          <w:szCs w:val="28"/>
          <w:lang w:val="en-US"/>
        </w:rPr>
        <w:t>Qq</w:t>
      </w:r>
      <w:proofErr w:type="spellEnd"/>
      <w:r w:rsidRPr="00E37168">
        <w:rPr>
          <w:szCs w:val="28"/>
          <w:lang w:val="en-US"/>
        </w:rPr>
        <w:t xml:space="preserve"> 18.</w:t>
      </w:r>
      <w:proofErr w:type="gramEnd"/>
      <w:r w:rsidRPr="00E37168">
        <w:rPr>
          <w:szCs w:val="28"/>
          <w:lang w:val="en-US"/>
        </w:rPr>
        <w:t xml:space="preserve"> </w:t>
      </w:r>
      <w:proofErr w:type="spellStart"/>
      <w:proofErr w:type="gramStart"/>
      <w:r w:rsidRPr="00E37168">
        <w:rPr>
          <w:i/>
          <w:szCs w:val="28"/>
          <w:lang w:val="en-US"/>
        </w:rPr>
        <w:t>Rr</w:t>
      </w:r>
      <w:proofErr w:type="spellEnd"/>
      <w:proofErr w:type="gramEnd"/>
      <w:r w:rsidRPr="00E37168">
        <w:rPr>
          <w:szCs w:val="28"/>
          <w:lang w:val="en-US"/>
        </w:rPr>
        <w:t xml:space="preserve"> 19. </w:t>
      </w:r>
      <w:proofErr w:type="gramStart"/>
      <w:r w:rsidRPr="00E37168">
        <w:rPr>
          <w:i/>
          <w:szCs w:val="28"/>
          <w:lang w:val="en-US"/>
        </w:rPr>
        <w:t>Ss</w:t>
      </w:r>
      <w:r w:rsidRPr="00E37168">
        <w:rPr>
          <w:szCs w:val="28"/>
          <w:lang w:val="en-US"/>
        </w:rPr>
        <w:t xml:space="preserve"> 20.</w:t>
      </w:r>
      <w:proofErr w:type="gramEnd"/>
      <w:r w:rsidRPr="00E37168">
        <w:rPr>
          <w:szCs w:val="28"/>
          <w:lang w:val="en-US"/>
        </w:rPr>
        <w:t xml:space="preserve"> </w:t>
      </w:r>
      <w:proofErr w:type="spellStart"/>
      <w:proofErr w:type="gramStart"/>
      <w:r w:rsidRPr="00E37168">
        <w:rPr>
          <w:i/>
          <w:szCs w:val="28"/>
          <w:lang w:val="en-US"/>
        </w:rPr>
        <w:t>Tt</w:t>
      </w:r>
      <w:proofErr w:type="spellEnd"/>
      <w:r w:rsidRPr="00E37168">
        <w:rPr>
          <w:szCs w:val="28"/>
          <w:lang w:val="en-US"/>
        </w:rPr>
        <w:t xml:space="preserve"> 21.</w:t>
      </w:r>
      <w:proofErr w:type="gramEnd"/>
      <w:r w:rsidRPr="00E37168">
        <w:rPr>
          <w:szCs w:val="28"/>
          <w:lang w:val="en-US"/>
        </w:rPr>
        <w:t xml:space="preserve"> </w:t>
      </w:r>
      <w:proofErr w:type="spellStart"/>
      <w:proofErr w:type="gramStart"/>
      <w:r w:rsidRPr="00E37168">
        <w:rPr>
          <w:i/>
          <w:szCs w:val="28"/>
          <w:lang w:val="en-US"/>
        </w:rPr>
        <w:t>Uu</w:t>
      </w:r>
      <w:proofErr w:type="spellEnd"/>
      <w:r w:rsidRPr="00E37168">
        <w:rPr>
          <w:szCs w:val="28"/>
        </w:rPr>
        <w:t xml:space="preserve"> 22.</w:t>
      </w:r>
      <w:proofErr w:type="gramEnd"/>
      <w:r w:rsidRPr="00E37168">
        <w:rPr>
          <w:szCs w:val="28"/>
        </w:rPr>
        <w:t xml:space="preserve"> </w:t>
      </w:r>
      <w:proofErr w:type="gramStart"/>
      <w:r w:rsidRPr="00E37168">
        <w:rPr>
          <w:i/>
          <w:szCs w:val="28"/>
          <w:lang w:val="en-US"/>
        </w:rPr>
        <w:t>Vv</w:t>
      </w:r>
      <w:r w:rsidRPr="00E37168">
        <w:rPr>
          <w:szCs w:val="28"/>
        </w:rPr>
        <w:t xml:space="preserve"> 23.</w:t>
      </w:r>
      <w:proofErr w:type="gramEnd"/>
      <w:r w:rsidRPr="00E37168">
        <w:rPr>
          <w:szCs w:val="28"/>
        </w:rPr>
        <w:t xml:space="preserve"> </w:t>
      </w:r>
      <w:proofErr w:type="spellStart"/>
      <w:proofErr w:type="gramStart"/>
      <w:r w:rsidRPr="00E37168">
        <w:rPr>
          <w:i/>
          <w:szCs w:val="28"/>
          <w:lang w:val="en-US"/>
        </w:rPr>
        <w:t>Ww</w:t>
      </w:r>
      <w:proofErr w:type="spellEnd"/>
      <w:r w:rsidRPr="00E37168">
        <w:rPr>
          <w:szCs w:val="28"/>
        </w:rPr>
        <w:t xml:space="preserve"> 24.</w:t>
      </w:r>
      <w:proofErr w:type="gramEnd"/>
      <w:r w:rsidRPr="00E37168">
        <w:rPr>
          <w:szCs w:val="28"/>
        </w:rPr>
        <w:t xml:space="preserve"> </w:t>
      </w:r>
      <w:proofErr w:type="gramStart"/>
      <w:r w:rsidRPr="00E37168">
        <w:rPr>
          <w:i/>
          <w:szCs w:val="28"/>
          <w:lang w:val="en-US"/>
        </w:rPr>
        <w:t>Xx</w:t>
      </w:r>
      <w:r w:rsidRPr="00E37168">
        <w:rPr>
          <w:szCs w:val="28"/>
        </w:rPr>
        <w:t xml:space="preserve"> 25.</w:t>
      </w:r>
      <w:proofErr w:type="gramEnd"/>
      <w:r w:rsidRPr="00E37168">
        <w:rPr>
          <w:szCs w:val="28"/>
        </w:rPr>
        <w:t xml:space="preserve"> </w:t>
      </w:r>
      <w:proofErr w:type="spellStart"/>
      <w:proofErr w:type="gramStart"/>
      <w:r w:rsidRPr="00E37168">
        <w:rPr>
          <w:i/>
          <w:szCs w:val="28"/>
          <w:lang w:val="en-US"/>
        </w:rPr>
        <w:t>Yy</w:t>
      </w:r>
      <w:proofErr w:type="spellEnd"/>
      <w:r w:rsidRPr="00E37168">
        <w:rPr>
          <w:szCs w:val="28"/>
        </w:rPr>
        <w:t xml:space="preserve"> 26.</w:t>
      </w:r>
      <w:proofErr w:type="gramEnd"/>
      <w:r w:rsidRPr="00E37168">
        <w:rPr>
          <w:szCs w:val="28"/>
        </w:rPr>
        <w:t xml:space="preserve"> </w:t>
      </w:r>
      <w:proofErr w:type="spellStart"/>
      <w:r w:rsidRPr="00E37168">
        <w:rPr>
          <w:i/>
          <w:szCs w:val="28"/>
          <w:lang w:val="en-US"/>
        </w:rPr>
        <w:t>Zz</w:t>
      </w:r>
      <w:proofErr w:type="spellEnd"/>
    </w:p>
    <w:p w:rsidR="00C51202" w:rsidRPr="00E37168" w:rsidRDefault="00C51202" w:rsidP="00C51202">
      <w:pPr>
        <w:spacing w:line="240" w:lineRule="auto"/>
        <w:ind w:left="360" w:firstLine="709"/>
        <w:rPr>
          <w:szCs w:val="28"/>
        </w:rPr>
      </w:pPr>
      <w:r w:rsidRPr="00E37168">
        <w:rPr>
          <w:szCs w:val="28"/>
        </w:rPr>
        <w:t>9. Можешь ли ты правильно прочитать эти слова? Проверь себя. Вспомни, что эти слова означают.</w:t>
      </w:r>
    </w:p>
    <w:p w:rsidR="00C51202" w:rsidRPr="00E37168" w:rsidRDefault="00C51202" w:rsidP="00C51202">
      <w:pPr>
        <w:spacing w:line="240" w:lineRule="auto"/>
        <w:ind w:left="360" w:firstLine="709"/>
        <w:rPr>
          <w:szCs w:val="28"/>
          <w:lang w:val="en-US"/>
        </w:rPr>
      </w:pPr>
      <w:r w:rsidRPr="00E37168">
        <w:rPr>
          <w:szCs w:val="28"/>
          <w:lang w:val="en-US"/>
        </w:rPr>
        <w:t>[</w:t>
      </w:r>
      <w:proofErr w:type="spellStart"/>
      <w:proofErr w:type="gramStart"/>
      <w:r w:rsidRPr="00E37168">
        <w:rPr>
          <w:szCs w:val="28"/>
          <w:lang w:val="en-US"/>
        </w:rPr>
        <w:t>i</w:t>
      </w:r>
      <w:proofErr w:type="spellEnd"/>
      <w:proofErr w:type="gramEnd"/>
      <w:r w:rsidRPr="00E37168">
        <w:rPr>
          <w:szCs w:val="28"/>
          <w:lang w:val="en-US"/>
        </w:rPr>
        <w:t xml:space="preserve">:] – </w:t>
      </w:r>
      <w:proofErr w:type="gramStart"/>
      <w:r w:rsidRPr="00E37168">
        <w:rPr>
          <w:i/>
          <w:szCs w:val="28"/>
          <w:lang w:val="en-US"/>
        </w:rPr>
        <w:t>a</w:t>
      </w:r>
      <w:proofErr w:type="gramEnd"/>
      <w:r w:rsidRPr="00E37168">
        <w:rPr>
          <w:i/>
          <w:szCs w:val="28"/>
          <w:lang w:val="en-US"/>
        </w:rPr>
        <w:t xml:space="preserve"> sheep, a street</w:t>
      </w:r>
    </w:p>
    <w:p w:rsidR="00C51202" w:rsidRPr="00E37168" w:rsidRDefault="00C51202" w:rsidP="00C51202">
      <w:pPr>
        <w:spacing w:line="240" w:lineRule="auto"/>
        <w:ind w:left="360" w:firstLine="709"/>
        <w:rPr>
          <w:i/>
          <w:szCs w:val="28"/>
          <w:lang w:val="en-US"/>
        </w:rPr>
      </w:pPr>
      <w:r w:rsidRPr="00E37168">
        <w:rPr>
          <w:szCs w:val="28"/>
          <w:lang w:val="en-US"/>
        </w:rPr>
        <w:t xml:space="preserve">[k] – </w:t>
      </w:r>
      <w:r w:rsidRPr="00E37168">
        <w:rPr>
          <w:i/>
          <w:szCs w:val="28"/>
          <w:lang w:val="en-US"/>
        </w:rPr>
        <w:t>a clock, a cock, a sock</w:t>
      </w:r>
    </w:p>
    <w:p w:rsidR="00C51202" w:rsidRPr="00E37168" w:rsidRDefault="00C51202" w:rsidP="00C51202">
      <w:pPr>
        <w:spacing w:line="240" w:lineRule="auto"/>
        <w:ind w:left="360" w:firstLine="709"/>
        <w:rPr>
          <w:szCs w:val="28"/>
          <w:lang w:val="en-US"/>
        </w:rPr>
      </w:pPr>
      <w:r w:rsidRPr="00E37168">
        <w:rPr>
          <w:szCs w:val="28"/>
          <w:lang w:val="en-US"/>
        </w:rPr>
        <w:t>[</w:t>
      </w:r>
      <w:proofErr w:type="gramStart"/>
      <w:r w:rsidRPr="00E37168">
        <w:rPr>
          <w:szCs w:val="28"/>
          <w:lang w:val="en-US"/>
        </w:rPr>
        <w:t>a</w:t>
      </w:r>
      <w:proofErr w:type="gramEnd"/>
      <w:r w:rsidRPr="00E37168">
        <w:rPr>
          <w:szCs w:val="28"/>
          <w:lang w:val="en-US"/>
        </w:rPr>
        <w:t xml:space="preserve">:] – </w:t>
      </w:r>
      <w:proofErr w:type="gramStart"/>
      <w:r w:rsidRPr="00E37168">
        <w:rPr>
          <w:i/>
          <w:szCs w:val="28"/>
          <w:lang w:val="en-US"/>
        </w:rPr>
        <w:t>a</w:t>
      </w:r>
      <w:proofErr w:type="gramEnd"/>
      <w:r w:rsidRPr="00E37168">
        <w:rPr>
          <w:i/>
          <w:szCs w:val="28"/>
          <w:lang w:val="en-US"/>
        </w:rPr>
        <w:t xml:space="preserve"> bar, a car, a park, a farm</w:t>
      </w:r>
    </w:p>
    <w:p w:rsidR="00C51202" w:rsidRPr="00E37168" w:rsidRDefault="00C51202" w:rsidP="00C51202">
      <w:pPr>
        <w:spacing w:line="240" w:lineRule="auto"/>
        <w:ind w:left="360" w:firstLine="709"/>
        <w:rPr>
          <w:szCs w:val="28"/>
        </w:rPr>
      </w:pPr>
      <w:r w:rsidRPr="00E37168">
        <w:rPr>
          <w:szCs w:val="28"/>
        </w:rPr>
        <w:t>10. Разучи рифмовку: послушай и прочитай её за диктором.</w:t>
      </w:r>
    </w:p>
    <w:p w:rsidR="00C51202" w:rsidRPr="00E37168" w:rsidRDefault="00C51202" w:rsidP="00C51202">
      <w:pPr>
        <w:spacing w:line="240" w:lineRule="auto"/>
        <w:ind w:left="360" w:firstLine="709"/>
        <w:rPr>
          <w:i/>
          <w:szCs w:val="28"/>
          <w:lang w:val="en-US"/>
        </w:rPr>
      </w:pPr>
      <w:r w:rsidRPr="00E37168">
        <w:rPr>
          <w:i/>
          <w:szCs w:val="28"/>
          <w:lang w:val="en-US"/>
        </w:rPr>
        <w:t xml:space="preserve">Hickory, </w:t>
      </w:r>
      <w:proofErr w:type="spellStart"/>
      <w:r w:rsidRPr="00E37168">
        <w:rPr>
          <w:i/>
          <w:szCs w:val="28"/>
          <w:lang w:val="en-US"/>
        </w:rPr>
        <w:t>dickory</w:t>
      </w:r>
      <w:proofErr w:type="spellEnd"/>
      <w:r w:rsidRPr="00E37168">
        <w:rPr>
          <w:i/>
          <w:szCs w:val="28"/>
          <w:lang w:val="en-US"/>
        </w:rPr>
        <w:t>, dock,</w:t>
      </w:r>
    </w:p>
    <w:p w:rsidR="00C51202" w:rsidRPr="00E37168" w:rsidRDefault="00C51202" w:rsidP="00C51202">
      <w:pPr>
        <w:spacing w:line="240" w:lineRule="auto"/>
        <w:ind w:left="360" w:firstLine="709"/>
        <w:rPr>
          <w:i/>
          <w:szCs w:val="28"/>
          <w:lang w:val="en-US"/>
        </w:rPr>
      </w:pPr>
      <w:r w:rsidRPr="00E37168">
        <w:rPr>
          <w:i/>
          <w:szCs w:val="28"/>
          <w:lang w:val="en-US"/>
        </w:rPr>
        <w:lastRenderedPageBreak/>
        <w:t xml:space="preserve">I see a clock. </w:t>
      </w:r>
    </w:p>
    <w:p w:rsidR="00C51202" w:rsidRPr="00E37168" w:rsidRDefault="00C51202" w:rsidP="00C51202">
      <w:pPr>
        <w:spacing w:line="240" w:lineRule="auto"/>
        <w:ind w:left="360" w:firstLine="709"/>
        <w:rPr>
          <w:i/>
          <w:szCs w:val="28"/>
          <w:lang w:val="en-US"/>
        </w:rPr>
      </w:pPr>
      <w:r w:rsidRPr="00E37168">
        <w:rPr>
          <w:i/>
          <w:szCs w:val="28"/>
          <w:lang w:val="en-US"/>
        </w:rPr>
        <w:t xml:space="preserve">Hickory, </w:t>
      </w:r>
      <w:proofErr w:type="spellStart"/>
      <w:r w:rsidRPr="00E37168">
        <w:rPr>
          <w:i/>
          <w:szCs w:val="28"/>
          <w:lang w:val="en-US"/>
        </w:rPr>
        <w:t>dickory</w:t>
      </w:r>
      <w:proofErr w:type="spellEnd"/>
      <w:r w:rsidRPr="00E37168">
        <w:rPr>
          <w:i/>
          <w:szCs w:val="28"/>
          <w:lang w:val="en-US"/>
        </w:rPr>
        <w:t>, dock,</w:t>
      </w:r>
    </w:p>
    <w:p w:rsidR="00C51202" w:rsidRPr="00E37168" w:rsidRDefault="00C51202" w:rsidP="00C51202">
      <w:pPr>
        <w:spacing w:line="240" w:lineRule="auto"/>
        <w:ind w:left="360" w:firstLine="709"/>
        <w:rPr>
          <w:szCs w:val="28"/>
          <w:lang w:val="en-US"/>
        </w:rPr>
      </w:pPr>
      <w:r w:rsidRPr="00E37168">
        <w:rPr>
          <w:i/>
          <w:szCs w:val="28"/>
          <w:lang w:val="en-US"/>
        </w:rPr>
        <w:t>It is a good clock</w:t>
      </w:r>
      <w:r w:rsidRPr="00E37168">
        <w:rPr>
          <w:szCs w:val="28"/>
          <w:lang w:val="en-US"/>
        </w:rPr>
        <w:t xml:space="preserve">. 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 xml:space="preserve">11. Прочитай и сравни эти предложения. Одно из них утвердительное, а другое – вопросительное. Скажи, чем они отличаются и как можно превратить утвердительное предложение </w:t>
      </w:r>
      <w:proofErr w:type="gramStart"/>
      <w:r w:rsidRPr="00E37168">
        <w:rPr>
          <w:szCs w:val="28"/>
        </w:rPr>
        <w:t>в</w:t>
      </w:r>
      <w:proofErr w:type="gramEnd"/>
      <w:r w:rsidRPr="00E37168">
        <w:rPr>
          <w:szCs w:val="28"/>
        </w:rPr>
        <w:t xml:space="preserve"> вопросительное.</w:t>
      </w:r>
    </w:p>
    <w:p w:rsidR="00C51202" w:rsidRPr="00E37168" w:rsidRDefault="00C51202" w:rsidP="00C51202">
      <w:pPr>
        <w:spacing w:line="240" w:lineRule="auto"/>
        <w:ind w:firstLine="709"/>
        <w:rPr>
          <w:i/>
          <w:szCs w:val="28"/>
          <w:lang w:val="en-US"/>
        </w:rPr>
      </w:pPr>
      <w:r w:rsidRPr="00E37168">
        <w:rPr>
          <w:i/>
          <w:szCs w:val="28"/>
          <w:lang w:val="en-US"/>
        </w:rPr>
        <w:t xml:space="preserve">It is a dog. </w:t>
      </w:r>
      <w:r w:rsidRPr="00E37168">
        <w:rPr>
          <w:i/>
          <w:szCs w:val="28"/>
          <w:lang w:val="en-US"/>
        </w:rPr>
        <w:tab/>
      </w:r>
      <w:r w:rsidRPr="00E37168">
        <w:rPr>
          <w:i/>
          <w:szCs w:val="28"/>
          <w:lang w:val="en-US"/>
        </w:rPr>
        <w:tab/>
      </w:r>
      <w:r w:rsidRPr="00E37168">
        <w:rPr>
          <w:i/>
          <w:szCs w:val="28"/>
          <w:lang w:val="en-US"/>
        </w:rPr>
        <w:tab/>
      </w:r>
      <w:r w:rsidRPr="00E37168">
        <w:rPr>
          <w:i/>
          <w:szCs w:val="28"/>
          <w:lang w:val="en-US"/>
        </w:rPr>
        <w:tab/>
        <w:t>Is it dog?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12. Прочитай эти утвердительные упражнения и сделай из них вопросы. Проверь себя и повтори вопросы за диктором, обращая внимание на интонацию.</w:t>
      </w:r>
    </w:p>
    <w:p w:rsidR="00C51202" w:rsidRPr="00E37168" w:rsidRDefault="00C51202" w:rsidP="00C51202">
      <w:pPr>
        <w:pStyle w:val="a3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It is a car.</w:t>
      </w:r>
    </w:p>
    <w:p w:rsidR="00C51202" w:rsidRPr="00E37168" w:rsidRDefault="00C51202" w:rsidP="00C51202">
      <w:pPr>
        <w:pStyle w:val="a3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It is a star.</w:t>
      </w:r>
    </w:p>
    <w:p w:rsidR="00C51202" w:rsidRPr="00E37168" w:rsidRDefault="00C51202" w:rsidP="00C51202">
      <w:pPr>
        <w:pStyle w:val="a3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 xml:space="preserve">It is a park. </w:t>
      </w:r>
    </w:p>
    <w:p w:rsidR="00C51202" w:rsidRPr="00E37168" w:rsidRDefault="00C51202" w:rsidP="00C51202">
      <w:pPr>
        <w:pStyle w:val="a3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7168">
        <w:rPr>
          <w:rFonts w:ascii="Times New Roman" w:hAnsi="Times New Roman"/>
          <w:i/>
          <w:sz w:val="28"/>
          <w:szCs w:val="28"/>
          <w:lang w:val="en-US"/>
        </w:rPr>
        <w:t>It is a farm</w:t>
      </w:r>
      <w:r w:rsidRPr="00E37168">
        <w:rPr>
          <w:rFonts w:ascii="Times New Roman" w:hAnsi="Times New Roman"/>
          <w:sz w:val="28"/>
          <w:szCs w:val="28"/>
          <w:lang w:val="en-US"/>
        </w:rPr>
        <w:t>.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 xml:space="preserve">13. Попросить обучающихся дома приготовить карточки с транскрипцией звуков. На уроке учитель говорит звук, младшие школьники показываю карточку. Упражнение подходит как  для коллективной работы, так и для работы в парах. 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 xml:space="preserve">14. Составьте предложение из предложенных слов, прочитай, что у тебя получилось. </w:t>
      </w:r>
    </w:p>
    <w:p w:rsidR="00C51202" w:rsidRPr="00E37168" w:rsidRDefault="00C51202" w:rsidP="00C51202">
      <w:pPr>
        <w:spacing w:line="240" w:lineRule="auto"/>
        <w:ind w:firstLine="709"/>
        <w:rPr>
          <w:i/>
          <w:szCs w:val="28"/>
        </w:rPr>
      </w:pPr>
      <w:proofErr w:type="gramStart"/>
      <w:r w:rsidRPr="00E37168">
        <w:rPr>
          <w:i/>
          <w:szCs w:val="28"/>
          <w:lang w:val="en-US"/>
        </w:rPr>
        <w:t>have</w:t>
      </w:r>
      <w:proofErr w:type="gramEnd"/>
      <w:r w:rsidRPr="00E37168">
        <w:rPr>
          <w:i/>
          <w:szCs w:val="28"/>
        </w:rPr>
        <w:t xml:space="preserve">, </w:t>
      </w:r>
      <w:r w:rsidRPr="00E37168">
        <w:rPr>
          <w:i/>
          <w:szCs w:val="28"/>
          <w:lang w:val="en-US"/>
        </w:rPr>
        <w:t>I</w:t>
      </w:r>
      <w:r w:rsidRPr="00E37168">
        <w:rPr>
          <w:i/>
          <w:szCs w:val="28"/>
        </w:rPr>
        <w:t xml:space="preserve">, </w:t>
      </w:r>
      <w:r w:rsidRPr="00E37168">
        <w:rPr>
          <w:i/>
          <w:szCs w:val="28"/>
          <w:lang w:val="en-US"/>
        </w:rPr>
        <w:t>a</w:t>
      </w:r>
      <w:r w:rsidRPr="00E37168">
        <w:rPr>
          <w:i/>
          <w:szCs w:val="28"/>
        </w:rPr>
        <w:t xml:space="preserve">, </w:t>
      </w:r>
      <w:r w:rsidRPr="00E37168">
        <w:rPr>
          <w:i/>
          <w:szCs w:val="28"/>
          <w:lang w:val="en-US"/>
        </w:rPr>
        <w:t>dog</w:t>
      </w:r>
      <w:r w:rsidRPr="00E37168">
        <w:rPr>
          <w:i/>
          <w:szCs w:val="28"/>
        </w:rPr>
        <w:t xml:space="preserve">. 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 xml:space="preserve">Отдельно хочется отметить работу с деформированными предложениями, когда детям предлагается из отдельных слов составить предложение. Это упражнение относится к разряду тех заданий, которые развивают все три канала восприятия одновременно. 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 xml:space="preserve">На начальном этапе одним из продуктивных методов является разучивание стихотворений на иностранном языке. Можно встретиться с двумя типами стихотворений. К первому относятся стихотворения, которые можно декламировать, подкрепляя слова мимикой и движениями. К другому типу относятся стихотворения, которые трудно сопровождать действиями. Приступая к разучиванию стихотворения необходимо объяснять его содержание.  Для разучивания стихотворений с </w:t>
      </w:r>
      <w:proofErr w:type="gramStart"/>
      <w:r w:rsidRPr="00E37168">
        <w:rPr>
          <w:szCs w:val="28"/>
        </w:rPr>
        <w:t>обучающимися</w:t>
      </w:r>
      <w:proofErr w:type="gramEnd"/>
      <w:r w:rsidRPr="00E37168">
        <w:rPr>
          <w:szCs w:val="28"/>
        </w:rPr>
        <w:t xml:space="preserve"> необходимо учитывать следующую последовательность:</w:t>
      </w:r>
    </w:p>
    <w:p w:rsidR="00C51202" w:rsidRPr="00E37168" w:rsidRDefault="00C51202" w:rsidP="00C51202">
      <w:pPr>
        <w:numPr>
          <w:ilvl w:val="0"/>
          <w:numId w:val="10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 xml:space="preserve">произносить вслух каждую смысловую фразу и моделировать выполнение действия, о котором в ней говорится. Обучающиеся слушают и наблюдают. Декламировать смысловую фразу и показывать движение, попросить обучающихся повторить действия, в то время как будет </w:t>
      </w:r>
      <w:proofErr w:type="gramStart"/>
      <w:r w:rsidRPr="00E37168">
        <w:rPr>
          <w:szCs w:val="28"/>
        </w:rPr>
        <w:t>звучать</w:t>
      </w:r>
      <w:proofErr w:type="gramEnd"/>
      <w:r w:rsidRPr="00E37168">
        <w:rPr>
          <w:szCs w:val="28"/>
        </w:rPr>
        <w:t xml:space="preserve"> нова фраза;</w:t>
      </w:r>
    </w:p>
    <w:p w:rsidR="00C51202" w:rsidRPr="00E37168" w:rsidRDefault="00C51202" w:rsidP="00C51202">
      <w:pPr>
        <w:numPr>
          <w:ilvl w:val="0"/>
          <w:numId w:val="10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 xml:space="preserve"> повторить п.1, на этот раз обучающиеся не только выполняют движения, но и проигрывают вслед за учителем каждую смысловую фразу. На этой ступени можно поправлять обучающихся, просить повторить трудное место ещё раз;</w:t>
      </w:r>
    </w:p>
    <w:p w:rsidR="00C51202" w:rsidRPr="00E37168" w:rsidRDefault="00C51202" w:rsidP="00C51202">
      <w:pPr>
        <w:numPr>
          <w:ilvl w:val="0"/>
          <w:numId w:val="10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 xml:space="preserve">декламировать стихотворение с </w:t>
      </w:r>
      <w:proofErr w:type="gramStart"/>
      <w:r w:rsidRPr="00E37168">
        <w:rPr>
          <w:szCs w:val="28"/>
        </w:rPr>
        <w:t>обучающимися</w:t>
      </w:r>
      <w:proofErr w:type="gramEnd"/>
      <w:r w:rsidRPr="00E37168">
        <w:rPr>
          <w:szCs w:val="28"/>
        </w:rPr>
        <w:t xml:space="preserve"> хором и выполнять одновременно требуемые действия;</w:t>
      </w:r>
    </w:p>
    <w:p w:rsidR="00C51202" w:rsidRPr="00E37168" w:rsidRDefault="00C51202" w:rsidP="00C51202">
      <w:pPr>
        <w:numPr>
          <w:ilvl w:val="0"/>
          <w:numId w:val="10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 xml:space="preserve">установить ритм, отстукивая его карандашом. Прочитать стихотворение, чтобы </w:t>
      </w:r>
      <w:proofErr w:type="gramStart"/>
      <w:r w:rsidRPr="00E37168">
        <w:rPr>
          <w:szCs w:val="28"/>
        </w:rPr>
        <w:t>обучающиеся</w:t>
      </w:r>
      <w:proofErr w:type="gramEnd"/>
      <w:r w:rsidRPr="00E37168">
        <w:rPr>
          <w:szCs w:val="28"/>
        </w:rPr>
        <w:t xml:space="preserve"> послушали ритм. Отстукивая ритм, </w:t>
      </w:r>
      <w:proofErr w:type="gramStart"/>
      <w:r w:rsidRPr="00E37168">
        <w:rPr>
          <w:szCs w:val="28"/>
        </w:rPr>
        <w:t>обучающиеся</w:t>
      </w:r>
      <w:proofErr w:type="gramEnd"/>
      <w:r w:rsidRPr="00E37168">
        <w:rPr>
          <w:szCs w:val="28"/>
        </w:rPr>
        <w:t xml:space="preserve"> самостоятельно декламируют стихотворение и сопровождают его движениями. Поле этого можно разделить группу на две части и попросить каждую подгруппу произносить слова по очереди;</w:t>
      </w:r>
    </w:p>
    <w:p w:rsidR="00C51202" w:rsidRPr="00E37168" w:rsidRDefault="00C51202" w:rsidP="00C51202">
      <w:pPr>
        <w:numPr>
          <w:ilvl w:val="0"/>
          <w:numId w:val="10"/>
        </w:numPr>
        <w:spacing w:after="0" w:line="240" w:lineRule="auto"/>
        <w:ind w:firstLine="709"/>
        <w:jc w:val="both"/>
        <w:rPr>
          <w:szCs w:val="28"/>
        </w:rPr>
      </w:pPr>
      <w:r w:rsidRPr="00E37168">
        <w:rPr>
          <w:szCs w:val="28"/>
        </w:rPr>
        <w:t xml:space="preserve">обратитесь к книге, где проиллюстрировано разученное стихотворение. Прочитать его, указывая на каждую строку и побуждать </w:t>
      </w:r>
      <w:r w:rsidRPr="00E37168">
        <w:rPr>
          <w:szCs w:val="28"/>
        </w:rPr>
        <w:lastRenderedPageBreak/>
        <w:t>обучающихся, следя по книги, повторять хором после учителя. Затем вместе продекламировать стихотворение по книге.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С целью координации работы всех систем восприятия после работы с определенными единицами чтения учащимся предлагается самостоятельно выполнить различные рисунки, сочинения, проектные работы.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Таким образом, правильно подобранный комплекс упражнений и приёмов их регулярное использование, а также правильное построение урока поможет учителю сделать процесс формирования навыков техники чтения на начальном этапе обучения иностранному языку более эффективным.</w:t>
      </w: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</w:p>
    <w:p w:rsidR="00C51202" w:rsidRDefault="00C51202" w:rsidP="00C51202">
      <w:pPr>
        <w:spacing w:line="240" w:lineRule="auto"/>
        <w:ind w:firstLine="709"/>
        <w:rPr>
          <w:szCs w:val="28"/>
        </w:rPr>
      </w:pPr>
    </w:p>
    <w:p w:rsidR="00C51202" w:rsidRDefault="00C51202" w:rsidP="00C51202">
      <w:pPr>
        <w:spacing w:line="240" w:lineRule="auto"/>
        <w:ind w:firstLine="709"/>
        <w:rPr>
          <w:szCs w:val="28"/>
        </w:rPr>
      </w:pPr>
    </w:p>
    <w:p w:rsidR="00C51202" w:rsidRDefault="00C51202" w:rsidP="00C51202">
      <w:pPr>
        <w:spacing w:line="240" w:lineRule="auto"/>
        <w:ind w:firstLine="709"/>
        <w:rPr>
          <w:szCs w:val="28"/>
        </w:rPr>
      </w:pPr>
    </w:p>
    <w:p w:rsidR="00C51202" w:rsidRDefault="00C51202" w:rsidP="00C51202">
      <w:pPr>
        <w:spacing w:line="240" w:lineRule="auto"/>
        <w:ind w:firstLine="709"/>
        <w:rPr>
          <w:szCs w:val="28"/>
        </w:rPr>
      </w:pPr>
    </w:p>
    <w:p w:rsidR="00C51202" w:rsidRDefault="00C51202" w:rsidP="00C51202">
      <w:pPr>
        <w:spacing w:line="240" w:lineRule="auto"/>
        <w:ind w:firstLine="709"/>
        <w:rPr>
          <w:szCs w:val="28"/>
        </w:rPr>
      </w:pPr>
    </w:p>
    <w:p w:rsidR="00C51202" w:rsidRDefault="00C51202" w:rsidP="00C51202">
      <w:pPr>
        <w:spacing w:line="240" w:lineRule="auto"/>
        <w:ind w:firstLine="709"/>
        <w:rPr>
          <w:szCs w:val="28"/>
        </w:rPr>
      </w:pP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</w:p>
    <w:p w:rsidR="00C51202" w:rsidRPr="00E37168" w:rsidRDefault="00C51202" w:rsidP="00C51202">
      <w:pPr>
        <w:spacing w:line="240" w:lineRule="auto"/>
        <w:ind w:firstLine="709"/>
        <w:rPr>
          <w:szCs w:val="28"/>
        </w:rPr>
      </w:pPr>
      <w:r w:rsidRPr="00E37168">
        <w:rPr>
          <w:szCs w:val="28"/>
        </w:rPr>
        <w:t>Список использованной литературы.</w:t>
      </w:r>
    </w:p>
    <w:p w:rsidR="00C51202" w:rsidRPr="00E37168" w:rsidRDefault="00C51202" w:rsidP="00C51202">
      <w:pPr>
        <w:numPr>
          <w:ilvl w:val="0"/>
          <w:numId w:val="11"/>
        </w:numPr>
        <w:spacing w:after="0" w:line="240" w:lineRule="auto"/>
        <w:ind w:left="425" w:firstLine="709"/>
        <w:jc w:val="both"/>
        <w:rPr>
          <w:szCs w:val="28"/>
        </w:rPr>
      </w:pPr>
      <w:proofErr w:type="spellStart"/>
      <w:r w:rsidRPr="00E37168">
        <w:rPr>
          <w:szCs w:val="28"/>
        </w:rPr>
        <w:t>Риторина</w:t>
      </w:r>
      <w:proofErr w:type="spellEnd"/>
      <w:r w:rsidRPr="00E37168">
        <w:rPr>
          <w:szCs w:val="28"/>
        </w:rPr>
        <w:t>, А.К. Формы и методы работы с младшими школьниками на уроках английского языка / Начальная школа, 1999 . – №5</w:t>
      </w:r>
    </w:p>
    <w:p w:rsidR="00C51202" w:rsidRPr="00E37168" w:rsidRDefault="00C51202" w:rsidP="00C51202">
      <w:pPr>
        <w:numPr>
          <w:ilvl w:val="0"/>
          <w:numId w:val="11"/>
        </w:numPr>
        <w:spacing w:after="0" w:line="240" w:lineRule="auto"/>
        <w:ind w:left="425" w:firstLine="709"/>
        <w:jc w:val="both"/>
        <w:rPr>
          <w:szCs w:val="28"/>
        </w:rPr>
      </w:pPr>
      <w:r w:rsidRPr="00E37168">
        <w:rPr>
          <w:szCs w:val="28"/>
        </w:rPr>
        <w:t xml:space="preserve"> Рогова, Г. В., Рабинович Ф. М., Сахарова Т. Е. – М. Методика обучения иностранным языкам в средней школе Просвещение, 1991. – С. 142.</w:t>
      </w:r>
    </w:p>
    <w:p w:rsidR="00C51202" w:rsidRPr="00E37168" w:rsidRDefault="00C51202" w:rsidP="00C51202">
      <w:pPr>
        <w:numPr>
          <w:ilvl w:val="0"/>
          <w:numId w:val="11"/>
        </w:numPr>
        <w:spacing w:after="0" w:line="240" w:lineRule="auto"/>
        <w:ind w:left="425" w:firstLine="709"/>
        <w:jc w:val="both"/>
        <w:rPr>
          <w:szCs w:val="28"/>
        </w:rPr>
      </w:pPr>
      <w:r w:rsidRPr="00E37168">
        <w:rPr>
          <w:szCs w:val="28"/>
        </w:rPr>
        <w:t xml:space="preserve"> Рогова, Г. В., Верещагина, И. Н. Методика обучения английскому языку на начальном этапе в общеобразовательных учреждении: пособие для учителей и студентов </w:t>
      </w:r>
      <w:proofErr w:type="spellStart"/>
      <w:r w:rsidRPr="00E37168">
        <w:rPr>
          <w:szCs w:val="28"/>
        </w:rPr>
        <w:t>пед</w:t>
      </w:r>
      <w:proofErr w:type="spellEnd"/>
      <w:r w:rsidRPr="00E37168">
        <w:rPr>
          <w:szCs w:val="28"/>
        </w:rPr>
        <w:t>. Вузов: 3-е изд. – М.: Просвещение, 2000.</w:t>
      </w:r>
    </w:p>
    <w:p w:rsidR="00C51202" w:rsidRPr="00E37168" w:rsidRDefault="00C51202" w:rsidP="00C51202">
      <w:pPr>
        <w:numPr>
          <w:ilvl w:val="0"/>
          <w:numId w:val="11"/>
        </w:numPr>
        <w:spacing w:after="0" w:line="240" w:lineRule="auto"/>
        <w:ind w:left="425" w:firstLine="709"/>
        <w:jc w:val="both"/>
        <w:rPr>
          <w:szCs w:val="28"/>
        </w:rPr>
      </w:pPr>
      <w:r w:rsidRPr="00E37168">
        <w:rPr>
          <w:szCs w:val="28"/>
        </w:rPr>
        <w:t xml:space="preserve"> Рогова, Г. В., Верещагина, И. Н. Методика обучения английскому языку на начальном этапе в общеобразовательных учреждении: пособие для учителей и студентов </w:t>
      </w:r>
      <w:proofErr w:type="spellStart"/>
      <w:r w:rsidRPr="00E37168">
        <w:rPr>
          <w:szCs w:val="28"/>
        </w:rPr>
        <w:t>пед</w:t>
      </w:r>
      <w:proofErr w:type="spellEnd"/>
      <w:r w:rsidRPr="00E37168">
        <w:rPr>
          <w:szCs w:val="28"/>
        </w:rPr>
        <w:t>. Вузов: 3-е изд. – М.: Просвещение, 1988.</w:t>
      </w:r>
    </w:p>
    <w:p w:rsidR="00C51202" w:rsidRPr="00E37168" w:rsidRDefault="00C51202" w:rsidP="00C51202">
      <w:pPr>
        <w:numPr>
          <w:ilvl w:val="0"/>
          <w:numId w:val="11"/>
        </w:numPr>
        <w:spacing w:after="0" w:line="240" w:lineRule="auto"/>
        <w:ind w:left="425" w:firstLine="709"/>
        <w:jc w:val="both"/>
        <w:rPr>
          <w:szCs w:val="28"/>
        </w:rPr>
      </w:pPr>
      <w:r w:rsidRPr="00E37168">
        <w:rPr>
          <w:noProof/>
          <w:color w:val="000000"/>
          <w:szCs w:val="28"/>
        </w:rPr>
        <w:t xml:space="preserve"> Салтовская, Г.М. Приёмы обучения различным видам чтения / Иностранные языки в школе. – 2005.</w:t>
      </w:r>
      <w:r w:rsidRPr="00E37168">
        <w:rPr>
          <w:szCs w:val="28"/>
        </w:rPr>
        <w:t xml:space="preserve"> –</w:t>
      </w:r>
      <w:r w:rsidRPr="00E37168">
        <w:rPr>
          <w:noProof/>
          <w:color w:val="000000"/>
          <w:szCs w:val="28"/>
        </w:rPr>
        <w:t xml:space="preserve"> № 4.</w:t>
      </w:r>
    </w:p>
    <w:p w:rsidR="00C51202" w:rsidRPr="00E37168" w:rsidRDefault="00C51202" w:rsidP="00C51202">
      <w:pPr>
        <w:numPr>
          <w:ilvl w:val="0"/>
          <w:numId w:val="11"/>
        </w:numPr>
        <w:spacing w:after="0" w:line="240" w:lineRule="auto"/>
        <w:ind w:left="425" w:firstLine="709"/>
        <w:jc w:val="both"/>
        <w:rPr>
          <w:szCs w:val="28"/>
        </w:rPr>
      </w:pPr>
      <w:r w:rsidRPr="00E37168">
        <w:rPr>
          <w:noProof/>
          <w:color w:val="000000"/>
          <w:szCs w:val="28"/>
        </w:rPr>
        <w:t xml:space="preserve"> Сафонова, В.В. Проблемные задания на уроках английского языка в школе. - М.: Еврошкола, 2001. </w:t>
      </w:r>
    </w:p>
    <w:p w:rsidR="00C51202" w:rsidRPr="00E37168" w:rsidRDefault="00C51202" w:rsidP="00C51202">
      <w:pPr>
        <w:numPr>
          <w:ilvl w:val="0"/>
          <w:numId w:val="11"/>
        </w:numPr>
        <w:spacing w:after="0" w:line="240" w:lineRule="auto"/>
        <w:ind w:left="425" w:firstLine="709"/>
        <w:jc w:val="both"/>
        <w:rPr>
          <w:szCs w:val="28"/>
        </w:rPr>
      </w:pPr>
      <w:r w:rsidRPr="00E37168">
        <w:rPr>
          <w:noProof/>
          <w:color w:val="000000"/>
          <w:szCs w:val="28"/>
        </w:rPr>
        <w:t xml:space="preserve"> Селиванова, Н.А Домашнее чтение – важный компонент содержания обучения иностранным языкам в средней школе / Иностранные языки в школе. </w:t>
      </w:r>
      <w:r w:rsidRPr="00E37168">
        <w:rPr>
          <w:szCs w:val="28"/>
        </w:rPr>
        <w:t>–</w:t>
      </w:r>
      <w:r w:rsidRPr="00E37168">
        <w:rPr>
          <w:noProof/>
          <w:color w:val="000000"/>
          <w:szCs w:val="28"/>
        </w:rPr>
        <w:t xml:space="preserve"> 2004. </w:t>
      </w:r>
      <w:r w:rsidRPr="00E37168">
        <w:rPr>
          <w:szCs w:val="28"/>
        </w:rPr>
        <w:t>–</w:t>
      </w:r>
      <w:r w:rsidRPr="00E37168">
        <w:rPr>
          <w:noProof/>
          <w:color w:val="000000"/>
          <w:szCs w:val="28"/>
        </w:rPr>
        <w:t xml:space="preserve"> №4. </w:t>
      </w:r>
    </w:p>
    <w:p w:rsidR="00C51202" w:rsidRPr="00E37168" w:rsidRDefault="00C51202" w:rsidP="00C51202">
      <w:pPr>
        <w:numPr>
          <w:ilvl w:val="0"/>
          <w:numId w:val="11"/>
        </w:numPr>
        <w:spacing w:after="0" w:line="240" w:lineRule="auto"/>
        <w:ind w:left="425" w:firstLine="709"/>
        <w:jc w:val="both"/>
        <w:rPr>
          <w:szCs w:val="28"/>
        </w:rPr>
      </w:pPr>
      <w:r w:rsidRPr="00E37168">
        <w:rPr>
          <w:noProof/>
          <w:color w:val="000000"/>
          <w:szCs w:val="28"/>
        </w:rPr>
        <w:t xml:space="preserve"> Соловова, Е.Н. Методика отбора и работы с текстами для чтения на старшем этапе обучения школьников / Иностранные языки в школе. – 2007.</w:t>
      </w:r>
      <w:r w:rsidRPr="00E37168">
        <w:rPr>
          <w:szCs w:val="28"/>
        </w:rPr>
        <w:t xml:space="preserve"> –</w:t>
      </w:r>
      <w:r w:rsidRPr="00E37168">
        <w:rPr>
          <w:noProof/>
          <w:color w:val="000000"/>
          <w:szCs w:val="28"/>
        </w:rPr>
        <w:t xml:space="preserve"> № 2. </w:t>
      </w:r>
    </w:p>
    <w:p w:rsidR="00C51202" w:rsidRPr="00E37168" w:rsidRDefault="00C51202" w:rsidP="00C51202">
      <w:pPr>
        <w:numPr>
          <w:ilvl w:val="0"/>
          <w:numId w:val="11"/>
        </w:numPr>
        <w:spacing w:after="0" w:line="240" w:lineRule="auto"/>
        <w:ind w:left="425" w:firstLine="709"/>
        <w:jc w:val="both"/>
        <w:rPr>
          <w:szCs w:val="28"/>
        </w:rPr>
      </w:pPr>
      <w:r w:rsidRPr="00E37168">
        <w:rPr>
          <w:noProof/>
          <w:color w:val="000000"/>
          <w:szCs w:val="28"/>
        </w:rPr>
        <w:t>Маслыко, Е.А. Настольная книга преподавателя иностранного языка. – М.: Высшая школа, 2000.</w:t>
      </w:r>
    </w:p>
    <w:p w:rsidR="00C51202" w:rsidRPr="00E37168" w:rsidRDefault="00C51202" w:rsidP="00C51202">
      <w:pPr>
        <w:numPr>
          <w:ilvl w:val="0"/>
          <w:numId w:val="11"/>
        </w:numPr>
        <w:spacing w:after="0" w:line="240" w:lineRule="auto"/>
        <w:ind w:left="425" w:firstLine="709"/>
        <w:jc w:val="both"/>
        <w:rPr>
          <w:szCs w:val="28"/>
        </w:rPr>
      </w:pPr>
      <w:r w:rsidRPr="00E37168">
        <w:rPr>
          <w:szCs w:val="28"/>
        </w:rPr>
        <w:t xml:space="preserve"> Филатова, В. М. Методика обучения иностранным языкам в начальной и основной общеобразовательной школе: учебное пособие для студентов педагогических колледжей; под. ред.– Ростов </w:t>
      </w:r>
      <w:proofErr w:type="spellStart"/>
      <w:r w:rsidRPr="00E37168">
        <w:rPr>
          <w:szCs w:val="28"/>
        </w:rPr>
        <w:t>н</w:t>
      </w:r>
      <w:proofErr w:type="spellEnd"/>
      <w:proofErr w:type="gramStart"/>
      <w:r w:rsidRPr="00E37168">
        <w:rPr>
          <w:szCs w:val="28"/>
        </w:rPr>
        <w:t>/Д</w:t>
      </w:r>
      <w:proofErr w:type="gramEnd"/>
      <w:r w:rsidRPr="00E37168">
        <w:rPr>
          <w:szCs w:val="28"/>
        </w:rPr>
        <w:t>: Феникс, 2004. – С.292.</w:t>
      </w:r>
    </w:p>
    <w:p w:rsidR="00C51202" w:rsidRPr="00E37168" w:rsidRDefault="00C51202" w:rsidP="00C51202">
      <w:pPr>
        <w:numPr>
          <w:ilvl w:val="0"/>
          <w:numId w:val="11"/>
        </w:numPr>
        <w:spacing w:after="0" w:line="240" w:lineRule="auto"/>
        <w:ind w:left="425" w:firstLine="709"/>
        <w:jc w:val="both"/>
        <w:rPr>
          <w:szCs w:val="28"/>
        </w:rPr>
      </w:pPr>
      <w:r w:rsidRPr="00E37168">
        <w:rPr>
          <w:noProof/>
          <w:color w:val="000000"/>
          <w:szCs w:val="28"/>
        </w:rPr>
        <w:t>Феклистов , Г.Е. Проблемы изучения английского языка в школе. – М.: РАО, 2004.</w:t>
      </w:r>
    </w:p>
    <w:sectPr w:rsidR="00C51202" w:rsidRPr="00E37168" w:rsidSect="005A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B91"/>
    <w:multiLevelType w:val="multilevel"/>
    <w:tmpl w:val="988C9F6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DB2DD3"/>
    <w:multiLevelType w:val="hybridMultilevel"/>
    <w:tmpl w:val="7906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94A1F"/>
    <w:multiLevelType w:val="hybridMultilevel"/>
    <w:tmpl w:val="B62A1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E51F4"/>
    <w:multiLevelType w:val="hybridMultilevel"/>
    <w:tmpl w:val="80920386"/>
    <w:lvl w:ilvl="0" w:tplc="04190001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52963"/>
    <w:multiLevelType w:val="hybridMultilevel"/>
    <w:tmpl w:val="CEC605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F0C9F"/>
    <w:multiLevelType w:val="hybridMultilevel"/>
    <w:tmpl w:val="9F5AD2B2"/>
    <w:lvl w:ilvl="0" w:tplc="04190001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E1152"/>
    <w:multiLevelType w:val="hybridMultilevel"/>
    <w:tmpl w:val="67BAB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02FD2"/>
    <w:multiLevelType w:val="hybridMultilevel"/>
    <w:tmpl w:val="6E5A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37B46"/>
    <w:multiLevelType w:val="hybridMultilevel"/>
    <w:tmpl w:val="E38C0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81F97"/>
    <w:multiLevelType w:val="hybridMultilevel"/>
    <w:tmpl w:val="4896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51908"/>
    <w:multiLevelType w:val="hybridMultilevel"/>
    <w:tmpl w:val="1CBA87B8"/>
    <w:lvl w:ilvl="0" w:tplc="04190001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1202"/>
    <w:rsid w:val="00C5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51202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02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C51202"/>
    <w:pPr>
      <w:ind w:firstLine="851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1684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2018-05-25T05:27:00Z</dcterms:created>
  <dcterms:modified xsi:type="dcterms:W3CDTF">2018-05-25T05:28:00Z</dcterms:modified>
</cp:coreProperties>
</file>